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F" w:rsidRDefault="00301D87" w:rsidP="002A3888">
      <w:pPr>
        <w:pStyle w:val="a3"/>
        <w:spacing w:before="0" w:beforeAutospacing="0" w:after="0" w:afterAutospacing="0"/>
        <w:ind w:firstLine="7380"/>
        <w:jc w:val="right"/>
      </w:pPr>
      <w:r w:rsidRPr="00301D87">
        <w:t>Приложение 3</w:t>
      </w:r>
    </w:p>
    <w:p w:rsidR="00F51BB5" w:rsidRPr="00301D87" w:rsidRDefault="00F51BB5" w:rsidP="001A1ADF">
      <w:pPr>
        <w:pStyle w:val="a3"/>
        <w:spacing w:before="0" w:beforeAutospacing="0" w:after="0" w:afterAutospacing="0"/>
        <w:ind w:firstLine="7380"/>
        <w:jc w:val="both"/>
      </w:pPr>
    </w:p>
    <w:p w:rsidR="00F51BB5" w:rsidRDefault="00F51BB5" w:rsidP="00F51BB5">
      <w:pPr>
        <w:pStyle w:val="ParagraphStyle"/>
        <w:jc w:val="right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УТВЕРЖДЕНО</w:t>
      </w:r>
    </w:p>
    <w:p w:rsidR="00F51BB5" w:rsidRDefault="00F51BB5" w:rsidP="00F51BB5">
      <w:pPr>
        <w:pStyle w:val="ParagraphStyle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Приказом Управления образования</w:t>
      </w:r>
    </w:p>
    <w:p w:rsidR="00F51BB5" w:rsidRDefault="00F51BB5" w:rsidP="00F51BB5">
      <w:pPr>
        <w:pStyle w:val="ParagraphStyle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Полысаевского городского округа</w:t>
      </w:r>
    </w:p>
    <w:p w:rsidR="00F51BB5" w:rsidRDefault="00F51BB5" w:rsidP="00F51BB5">
      <w:pPr>
        <w:pStyle w:val="a3"/>
        <w:spacing w:before="0" w:beforeAutospacing="0" w:after="0" w:afterAutospacing="0"/>
        <w:jc w:val="right"/>
      </w:pPr>
      <w:r>
        <w:t xml:space="preserve"> от 13.01.2014 № 5</w:t>
      </w:r>
    </w:p>
    <w:p w:rsidR="001A1ADF" w:rsidRPr="00301D87" w:rsidRDefault="001A1ADF" w:rsidP="001A1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A40" w:rsidRPr="00301D87" w:rsidRDefault="001A1ADF" w:rsidP="00B7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75A40" w:rsidRPr="00301D87" w:rsidRDefault="00B75A40" w:rsidP="00B7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t>о порядке представления документов на признание образова</w:t>
      </w:r>
      <w:r w:rsidR="001A1ADF" w:rsidRPr="00301D87">
        <w:rPr>
          <w:rFonts w:ascii="Times New Roman" w:eastAsia="Times New Roman" w:hAnsi="Times New Roman" w:cs="Times New Roman"/>
          <w:b/>
          <w:sz w:val="24"/>
          <w:szCs w:val="24"/>
        </w:rPr>
        <w:t>тельной организации городской</w:t>
      </w: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инновационной площадкой и осуществления ее деятельности</w:t>
      </w:r>
    </w:p>
    <w:p w:rsidR="001A1ADF" w:rsidRPr="00301D87" w:rsidRDefault="001A1ADF" w:rsidP="00B7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5A40" w:rsidRPr="00301D87" w:rsidRDefault="00B75A40" w:rsidP="00B75A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105F9" w:rsidRPr="00301D87" w:rsidRDefault="00C105F9">
      <w:pPr>
        <w:rPr>
          <w:rFonts w:ascii="Times New Roman" w:hAnsi="Times New Roman" w:cs="Times New Roman"/>
          <w:sz w:val="24"/>
          <w:szCs w:val="24"/>
        </w:rPr>
      </w:pPr>
    </w:p>
    <w:p w:rsidR="00B75A40" w:rsidRPr="00301D87" w:rsidRDefault="001A1ADF" w:rsidP="00B75A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75A40" w:rsidRPr="00301D87" w:rsidRDefault="00B75A40" w:rsidP="00B75A4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1D87">
        <w:rPr>
          <w:rFonts w:ascii="Times New Roman" w:hAnsi="Times New Roman"/>
          <w:sz w:val="24"/>
          <w:szCs w:val="24"/>
        </w:rPr>
        <w:t>Настоящее Положение определяет порядок представления документов на признание образо</w:t>
      </w:r>
      <w:r w:rsidR="002925B2" w:rsidRPr="00301D87">
        <w:rPr>
          <w:rFonts w:ascii="Times New Roman" w:hAnsi="Times New Roman"/>
          <w:sz w:val="24"/>
          <w:szCs w:val="24"/>
        </w:rPr>
        <w:t>вательной организации городск</w:t>
      </w:r>
      <w:r w:rsidRPr="00301D87">
        <w:rPr>
          <w:rFonts w:ascii="Times New Roman" w:hAnsi="Times New Roman"/>
          <w:sz w:val="24"/>
          <w:szCs w:val="24"/>
        </w:rPr>
        <w:t>ой инновационной площадкой и осуществления ее деятельности.</w:t>
      </w:r>
    </w:p>
    <w:p w:rsidR="00B75A40" w:rsidRPr="00301D87" w:rsidRDefault="00B75A40" w:rsidP="00B75A4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</w:pPr>
      <w:r w:rsidRPr="00301D87"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  <w:t xml:space="preserve">Положение о 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>порядке представления документов на признание образовательной организации</w:t>
      </w:r>
      <w:r w:rsidR="002925B2" w:rsidRPr="00301D87"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 xml:space="preserve">ой инновационной площадкой и осуществления ее деятельности </w:t>
      </w:r>
      <w:r w:rsidRPr="00301D87"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  <w:t>(далее – Положение) разработано на основе и в соответствии со следующими нормативными правовыми актами:</w:t>
      </w:r>
    </w:p>
    <w:p w:rsidR="00B75A40" w:rsidRPr="00301D87" w:rsidRDefault="00B75A40" w:rsidP="00B75A40">
      <w:pPr>
        <w:pStyle w:val="Style3"/>
        <w:tabs>
          <w:tab w:val="left" w:pos="964"/>
        </w:tabs>
        <w:spacing w:line="240" w:lineRule="auto"/>
        <w:ind w:firstLine="567"/>
        <w:rPr>
          <w:rStyle w:val="a5"/>
          <w:i w:val="0"/>
        </w:rPr>
      </w:pPr>
      <w:r w:rsidRPr="00301D87">
        <w:rPr>
          <w:rStyle w:val="a5"/>
          <w:i w:val="0"/>
        </w:rPr>
        <w:t>1) Федеральный закон от 29.12.2012 № 273-ФЗ «Об образовании в Российской Федерации»;</w:t>
      </w:r>
    </w:p>
    <w:p w:rsidR="00B75A40" w:rsidRPr="00301D87" w:rsidRDefault="00B75A40" w:rsidP="00B75A40">
      <w:pPr>
        <w:pStyle w:val="Style3"/>
        <w:tabs>
          <w:tab w:val="left" w:pos="964"/>
        </w:tabs>
        <w:spacing w:line="240" w:lineRule="auto"/>
        <w:ind w:firstLine="567"/>
      </w:pPr>
      <w:r w:rsidRPr="00301D87">
        <w:rPr>
          <w:rStyle w:val="a5"/>
          <w:i w:val="0"/>
        </w:rPr>
        <w:t>2) П</w:t>
      </w:r>
      <w:r w:rsidRPr="00301D87">
        <w:t>риказ Мин</w:t>
      </w:r>
      <w:r w:rsidR="001C6C54" w:rsidRPr="00301D87">
        <w:t>обрнауки России от 23.07.2013</w:t>
      </w:r>
      <w:r w:rsidRPr="00301D87">
        <w:t xml:space="preserve"> № 611 «</w:t>
      </w:r>
      <w:r w:rsidR="00783EBA">
        <w:t>Об утверждении Порядка</w:t>
      </w:r>
      <w:r w:rsidRPr="00301D87">
        <w:t xml:space="preserve"> формирования и функционирования инновационной инфраструктуры в системе образования»;</w:t>
      </w:r>
    </w:p>
    <w:p w:rsidR="00B75A40" w:rsidRPr="00301D87" w:rsidRDefault="00B75A40" w:rsidP="00B75A40">
      <w:pPr>
        <w:pStyle w:val="Style3"/>
        <w:tabs>
          <w:tab w:val="left" w:pos="964"/>
        </w:tabs>
        <w:spacing w:line="240" w:lineRule="auto"/>
        <w:ind w:firstLine="567"/>
        <w:rPr>
          <w:color w:val="000000"/>
        </w:rPr>
      </w:pPr>
      <w:r w:rsidRPr="00301D87">
        <w:t>3) Закон Кемеровской области от 05.07.2013 № 86-ОЗ «Об образовании»</w:t>
      </w:r>
      <w:r w:rsidRPr="00301D87">
        <w:rPr>
          <w:color w:val="000000"/>
        </w:rPr>
        <w:t>;</w:t>
      </w:r>
    </w:p>
    <w:p w:rsidR="002925B2" w:rsidRPr="00301D87" w:rsidRDefault="00BC547D" w:rsidP="00B75A40">
      <w:pPr>
        <w:pStyle w:val="Style3"/>
        <w:tabs>
          <w:tab w:val="left" w:pos="964"/>
        </w:tabs>
        <w:spacing w:line="240" w:lineRule="auto"/>
        <w:ind w:firstLine="567"/>
      </w:pPr>
      <w:r w:rsidRPr="00301D87">
        <w:rPr>
          <w:color w:val="000000"/>
        </w:rPr>
        <w:t>4</w:t>
      </w:r>
      <w:r w:rsidR="002925B2" w:rsidRPr="00301D87">
        <w:rPr>
          <w:color w:val="000000"/>
        </w:rPr>
        <w:t xml:space="preserve">) Постановление Коллегии Администрации Кемеровской области от 16.01.2014 № 9 </w:t>
      </w:r>
      <w:r w:rsidRPr="00301D87">
        <w:rPr>
          <w:color w:val="000000"/>
        </w:rPr>
        <w:t>«Об утверждении Положения о порядке признания организаций, а также из объединений, находящихся на территории Кемеров</w:t>
      </w:r>
      <w:r w:rsidR="001C6C54" w:rsidRPr="00301D87">
        <w:rPr>
          <w:color w:val="000000"/>
        </w:rPr>
        <w:t>ской области, региональными инно</w:t>
      </w:r>
      <w:r w:rsidRPr="00301D87">
        <w:rPr>
          <w:color w:val="000000"/>
        </w:rPr>
        <w:t>вационными площадками»;</w:t>
      </w:r>
    </w:p>
    <w:p w:rsidR="00B75A40" w:rsidRPr="00301D87" w:rsidRDefault="00BC547D" w:rsidP="00B75A40">
      <w:pPr>
        <w:pStyle w:val="Style3"/>
        <w:tabs>
          <w:tab w:val="left" w:pos="964"/>
        </w:tabs>
        <w:spacing w:line="240" w:lineRule="auto"/>
        <w:ind w:firstLine="567"/>
      </w:pPr>
      <w:r w:rsidRPr="00301D87">
        <w:rPr>
          <w:rStyle w:val="a5"/>
          <w:i w:val="0"/>
        </w:rPr>
        <w:t>5</w:t>
      </w:r>
      <w:r w:rsidR="00B75A40" w:rsidRPr="00301D87">
        <w:rPr>
          <w:rStyle w:val="a5"/>
          <w:i w:val="0"/>
        </w:rPr>
        <w:t>) иные законодательные</w:t>
      </w:r>
      <w:r w:rsidR="00B75A40" w:rsidRPr="00301D87">
        <w:t xml:space="preserve"> и нормативные правовые акты РФ, Кемеровской области, регулирующие вопросы образования</w:t>
      </w:r>
      <w:r w:rsidR="001C6C54" w:rsidRPr="00301D87">
        <w:rPr>
          <w:color w:val="000000"/>
        </w:rPr>
        <w:t>.</w:t>
      </w:r>
    </w:p>
    <w:p w:rsidR="00B75A40" w:rsidRPr="00301D87" w:rsidRDefault="00B75A40" w:rsidP="00B7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A40" w:rsidRPr="00301D87" w:rsidRDefault="00B75A40" w:rsidP="00B75A40">
      <w:pPr>
        <w:numPr>
          <w:ilvl w:val="0"/>
          <w:numId w:val="1"/>
        </w:numPr>
        <w:spacing w:after="0" w:line="240" w:lineRule="auto"/>
        <w:jc w:val="center"/>
        <w:rPr>
          <w:rStyle w:val="ft4035"/>
          <w:rFonts w:ascii="Times New Roman" w:eastAsia="Times New Roman" w:hAnsi="Times New Roman" w:cs="Times New Roman"/>
          <w:b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A1ADF" w:rsidRPr="00301D87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предоставления образовательной организацией докумен</w:t>
      </w:r>
      <w:r w:rsidR="002925B2" w:rsidRPr="00301D87">
        <w:rPr>
          <w:rFonts w:ascii="Times New Roman" w:eastAsia="Times New Roman" w:hAnsi="Times New Roman" w:cs="Times New Roman"/>
          <w:b/>
          <w:bCs/>
          <w:sz w:val="24"/>
          <w:szCs w:val="24"/>
        </w:rPr>
        <w:t>тов на признание ее городской</w:t>
      </w:r>
      <w:r w:rsidR="001A1ADF" w:rsidRPr="0030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инновационной площадкой</w:t>
      </w:r>
      <w:r w:rsidR="002925B2" w:rsidRPr="0030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присвоение статуса городской инновационной площадки</w:t>
      </w:r>
    </w:p>
    <w:p w:rsidR="00B75A40" w:rsidRPr="00301D87" w:rsidRDefault="00B75A40" w:rsidP="00B75A40">
      <w:pPr>
        <w:spacing w:after="0" w:line="240" w:lineRule="auto"/>
        <w:ind w:left="600"/>
        <w:rPr>
          <w:rStyle w:val="ft4057"/>
          <w:rFonts w:ascii="Times New Roman" w:eastAsia="Times New Roman" w:hAnsi="Times New Roman" w:cs="Times New Roman"/>
          <w:b/>
          <w:sz w:val="24"/>
          <w:szCs w:val="24"/>
        </w:rPr>
      </w:pPr>
    </w:p>
    <w:p w:rsidR="00B75A40" w:rsidRPr="00301D87" w:rsidRDefault="00B75A40" w:rsidP="00B75A40">
      <w:pPr>
        <w:pStyle w:val="Style3"/>
        <w:tabs>
          <w:tab w:val="left" w:pos="964"/>
        </w:tabs>
        <w:spacing w:line="240" w:lineRule="auto"/>
        <w:ind w:firstLine="567"/>
      </w:pPr>
      <w:r w:rsidRPr="00301D87">
        <w:rPr>
          <w:rStyle w:val="ft4266"/>
        </w:rPr>
        <w:t xml:space="preserve">2.1. Для признания </w:t>
      </w:r>
      <w:r w:rsidR="001C6C54" w:rsidRPr="00301D87">
        <w:rPr>
          <w:rStyle w:val="ft4266"/>
        </w:rPr>
        <w:t xml:space="preserve">образовательной </w:t>
      </w:r>
      <w:r w:rsidRPr="00301D87">
        <w:rPr>
          <w:rStyle w:val="ft4266"/>
        </w:rPr>
        <w:t xml:space="preserve">организации </w:t>
      </w:r>
      <w:r w:rsidR="002925B2" w:rsidRPr="00301D87">
        <w:rPr>
          <w:rStyle w:val="ft4266"/>
        </w:rPr>
        <w:t>городск</w:t>
      </w:r>
      <w:r w:rsidRPr="00301D87">
        <w:rPr>
          <w:rStyle w:val="ft4266"/>
        </w:rPr>
        <w:t>ой инновационной площадкой образо</w:t>
      </w:r>
      <w:r w:rsidR="001C6C54" w:rsidRPr="00301D87">
        <w:rPr>
          <w:rStyle w:val="ft4266"/>
        </w:rPr>
        <w:t>вательная организация подает в К</w:t>
      </w:r>
      <w:r w:rsidRPr="00301D87">
        <w:rPr>
          <w:rStyle w:val="ft4266"/>
        </w:rPr>
        <w:t xml:space="preserve">оординационный совет </w:t>
      </w:r>
      <w:r w:rsidR="00BC547D" w:rsidRPr="00301D87">
        <w:rPr>
          <w:rStyle w:val="ft2333"/>
        </w:rPr>
        <w:t>по инновационной  деятельности</w:t>
      </w:r>
      <w:r w:rsidR="001C6C54" w:rsidRPr="00301D87">
        <w:rPr>
          <w:rStyle w:val="ft2333"/>
        </w:rPr>
        <w:t xml:space="preserve"> (далее – К</w:t>
      </w:r>
      <w:r w:rsidRPr="00301D87">
        <w:rPr>
          <w:rStyle w:val="ft2333"/>
        </w:rPr>
        <w:t xml:space="preserve">оординационный совет) </w:t>
      </w:r>
      <w:r w:rsidRPr="00301D87">
        <w:rPr>
          <w:rStyle w:val="ft4266"/>
        </w:rPr>
        <w:t xml:space="preserve">заявление (приложение 1) на официальном бланке образовательной организации на имя председателя координационного совета, подписанное руководителем образовательной организации, </w:t>
      </w:r>
      <w:r w:rsidRPr="00301D87">
        <w:t xml:space="preserve">с приложением </w:t>
      </w:r>
      <w:r w:rsidRPr="00301D87">
        <w:rPr>
          <w:rStyle w:val="ft4266"/>
        </w:rPr>
        <w:t>необходимого пакета документов в соответствии с настоящим Положением</w:t>
      </w:r>
      <w:r w:rsidR="00BC547D" w:rsidRPr="00301D87">
        <w:rPr>
          <w:rStyle w:val="ft4266"/>
        </w:rPr>
        <w:t>.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sz w:val="24"/>
          <w:szCs w:val="24"/>
        </w:rPr>
        <w:t>2.2. Пакет документов, прилагаемый к заявлению, включает:</w:t>
      </w:r>
    </w:p>
    <w:p w:rsidR="00B75A40" w:rsidRPr="00301D87" w:rsidRDefault="008E04A7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4863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4819"/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75A40" w:rsidRPr="00301D87">
        <w:rPr>
          <w:rStyle w:val="ft4819"/>
          <w:rFonts w:ascii="Times New Roman" w:eastAsia="Times New Roman" w:hAnsi="Times New Roman" w:cs="Times New Roman"/>
          <w:sz w:val="24"/>
          <w:szCs w:val="24"/>
        </w:rPr>
        <w:t>Р</w:t>
      </w:r>
      <w:r w:rsidR="00B75A40" w:rsidRPr="00301D87">
        <w:rPr>
          <w:rStyle w:val="ft4857"/>
          <w:rFonts w:ascii="Times New Roman" w:eastAsia="Times New Roman" w:hAnsi="Times New Roman" w:cs="Times New Roman"/>
          <w:sz w:val="24"/>
          <w:szCs w:val="24"/>
        </w:rPr>
        <w:t xml:space="preserve">ешение органа самоуправления образовательной организации на участие в реализации инновационного </w:t>
      </w:r>
      <w:r w:rsidR="00B75A40" w:rsidRPr="00301D87">
        <w:rPr>
          <w:rStyle w:val="ft4863"/>
          <w:rFonts w:ascii="Times New Roman" w:eastAsia="Times New Roman" w:hAnsi="Times New Roman" w:cs="Times New Roman"/>
          <w:sz w:val="24"/>
          <w:szCs w:val="24"/>
        </w:rPr>
        <w:t>проекта (приложение 2).</w:t>
      </w:r>
    </w:p>
    <w:p w:rsidR="00B75A40" w:rsidRPr="00301D87" w:rsidRDefault="008E04A7" w:rsidP="008E04A7">
      <w:pPr>
        <w:tabs>
          <w:tab w:val="left" w:pos="0"/>
        </w:tabs>
        <w:spacing w:after="0" w:line="240" w:lineRule="auto"/>
        <w:ind w:left="567"/>
        <w:jc w:val="both"/>
        <w:rPr>
          <w:rStyle w:val="ft10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75A40" w:rsidRPr="00301D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5A40"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>нновационный проект (приложение 3), включающий в себя: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4819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 xml:space="preserve">тему, паспорт инновационного проекта, исходные теоретические положения, цель, задачи и основные идеи предлагаемого инновационного проекта, обоснование его </w:t>
      </w: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значимости для развития </w:t>
      </w:r>
      <w:r w:rsidR="002B0002"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 xml:space="preserve">муниципальной образовательной </w:t>
      </w: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>системы</w:t>
      </w:r>
      <w:r w:rsidR="002B0002"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 xml:space="preserve"> Полысаевского городского округа</w:t>
      </w: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>, этапы реализации инновационного проекта, к</w:t>
      </w:r>
      <w:r w:rsidRPr="00301D87">
        <w:rPr>
          <w:rStyle w:val="ft4779"/>
          <w:rFonts w:ascii="Times New Roman" w:eastAsia="Times New Roman" w:hAnsi="Times New Roman" w:cs="Times New Roman"/>
          <w:sz w:val="24"/>
          <w:szCs w:val="24"/>
        </w:rPr>
        <w:t xml:space="preserve">алендарный план реализации инновационного проекта, с указанием сроков </w:t>
      </w:r>
      <w:r w:rsidRPr="00301D87">
        <w:rPr>
          <w:rStyle w:val="ft4819"/>
          <w:rFonts w:ascii="Times New Roman" w:eastAsia="Times New Roman" w:hAnsi="Times New Roman" w:cs="Times New Roman"/>
          <w:sz w:val="24"/>
          <w:szCs w:val="24"/>
        </w:rPr>
        <w:t>реализации по этапам;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 xml:space="preserve">прогнозируемые результаты на каждом этапе, необходимые условия организации работ, средства контроля и обеспечения достоверности результатов, </w:t>
      </w:r>
      <w:r w:rsidRPr="00301D87">
        <w:rPr>
          <w:rStyle w:val="ft4819"/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>результатов (продуктов), формы представления результатов (продуктов) инновационной деятельности;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>перечень научных и (или) учебно-методических разработок (имеющиеся материалы по теме инновационного проекта);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eastAsia="Times New Roman" w:hAnsi="Times New Roman" w:cs="Times New Roman"/>
          <w:sz w:val="24"/>
          <w:szCs w:val="24"/>
        </w:rPr>
        <w:t>п</w:t>
      </w:r>
      <w:r w:rsidRPr="00301D87">
        <w:rPr>
          <w:rStyle w:val="ft4659"/>
          <w:rFonts w:ascii="Times New Roman" w:eastAsia="Times New Roman" w:hAnsi="Times New Roman" w:cs="Times New Roman"/>
          <w:sz w:val="24"/>
          <w:szCs w:val="24"/>
        </w:rPr>
        <w:t xml:space="preserve">роблемно-ориентированный анализ деятельности образовательной организации, на базе </w:t>
      </w:r>
      <w:r w:rsidRPr="00301D87">
        <w:rPr>
          <w:rStyle w:val="ft4687"/>
          <w:rFonts w:ascii="Times New Roman" w:eastAsia="Times New Roman" w:hAnsi="Times New Roman" w:cs="Times New Roman"/>
          <w:sz w:val="24"/>
          <w:szCs w:val="24"/>
        </w:rPr>
        <w:t>которой планируется открытие региональной инновационной площадки;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4744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4687"/>
          <w:rFonts w:ascii="Times New Roman" w:eastAsia="Times New Roman" w:hAnsi="Times New Roman" w:cs="Times New Roman"/>
          <w:sz w:val="24"/>
          <w:szCs w:val="24"/>
        </w:rPr>
        <w:t>к</w:t>
      </w:r>
      <w:r w:rsidRPr="00301D87">
        <w:rPr>
          <w:rStyle w:val="ft4700"/>
          <w:rFonts w:ascii="Times New Roman" w:eastAsia="Times New Roman" w:hAnsi="Times New Roman" w:cs="Times New Roman"/>
          <w:sz w:val="24"/>
          <w:szCs w:val="24"/>
        </w:rPr>
        <w:t xml:space="preserve">онцепцию развития образовательной </w:t>
      </w:r>
      <w:r w:rsidRPr="00301D87">
        <w:rPr>
          <w:rStyle w:val="ft4706"/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301D87">
        <w:rPr>
          <w:rStyle w:val="ft6"/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01D87">
        <w:rPr>
          <w:rStyle w:val="ft4712"/>
          <w:rFonts w:ascii="Times New Roman" w:eastAsia="Times New Roman" w:hAnsi="Times New Roman" w:cs="Times New Roman"/>
          <w:sz w:val="24"/>
          <w:szCs w:val="24"/>
        </w:rPr>
        <w:t xml:space="preserve">учетом роли </w:t>
      </w:r>
      <w:r w:rsidRPr="00301D87">
        <w:rPr>
          <w:rStyle w:val="ft4718"/>
          <w:rFonts w:ascii="Times New Roman" w:eastAsia="Times New Roman" w:hAnsi="Times New Roman" w:cs="Times New Roman"/>
          <w:sz w:val="24"/>
          <w:szCs w:val="24"/>
        </w:rPr>
        <w:t xml:space="preserve">инновационной </w:t>
      </w:r>
      <w:r w:rsidRPr="00301D87">
        <w:rPr>
          <w:rStyle w:val="ft4744"/>
          <w:rFonts w:ascii="Times New Roman" w:eastAsia="Times New Roman" w:hAnsi="Times New Roman" w:cs="Times New Roman"/>
          <w:sz w:val="24"/>
          <w:szCs w:val="24"/>
        </w:rPr>
        <w:t>деятельности в процессе ее развития;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sz w:val="24"/>
          <w:szCs w:val="24"/>
        </w:rPr>
        <w:t>прогноз возможных негативных последствий и средств их компенсации;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4863"/>
          <w:rFonts w:ascii="Times New Roman" w:eastAsia="Times New Roman" w:hAnsi="Times New Roman" w:cs="Times New Roman"/>
          <w:sz w:val="24"/>
          <w:szCs w:val="24"/>
        </w:rPr>
        <w:t>с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>остав участников инновационного проекта, распре</w:t>
      </w:r>
      <w:r w:rsidR="00301D87" w:rsidRPr="00301D87">
        <w:rPr>
          <w:rFonts w:ascii="Times New Roman" w:eastAsia="Times New Roman" w:hAnsi="Times New Roman" w:cs="Times New Roman"/>
          <w:sz w:val="24"/>
          <w:szCs w:val="24"/>
        </w:rPr>
        <w:t>деление обязанностей между ними.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A40" w:rsidRPr="00301D87" w:rsidRDefault="00B75A40" w:rsidP="00B75A40">
      <w:pPr>
        <w:shd w:val="clear" w:color="auto" w:fill="FFFFFF"/>
        <w:tabs>
          <w:tab w:val="left" w:pos="540"/>
          <w:tab w:val="left" w:pos="10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2.3. Образовательная организация-с</w:t>
      </w:r>
      <w:r w:rsidR="002B0002" w:rsidRPr="00301D87">
        <w:rPr>
          <w:rFonts w:ascii="Times New Roman" w:eastAsia="Times New Roman" w:hAnsi="Times New Roman" w:cs="Times New Roman"/>
          <w:sz w:val="24"/>
          <w:szCs w:val="24"/>
        </w:rPr>
        <w:t>оискатель статуса городской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площадки проходит процедуру экспертизы и защиты иннов</w:t>
      </w:r>
      <w:r w:rsidR="00B648A1">
        <w:rPr>
          <w:rFonts w:ascii="Times New Roman" w:eastAsia="Times New Roman" w:hAnsi="Times New Roman" w:cs="Times New Roman"/>
          <w:sz w:val="24"/>
          <w:szCs w:val="24"/>
        </w:rPr>
        <w:t>ационного проекта на заседании К</w:t>
      </w:r>
      <w:r w:rsidRPr="00301D87">
        <w:rPr>
          <w:rFonts w:ascii="Times New Roman" w:eastAsia="Times New Roman" w:hAnsi="Times New Roman" w:cs="Times New Roman"/>
          <w:sz w:val="24"/>
          <w:szCs w:val="24"/>
        </w:rPr>
        <w:t>оординационного совета.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5024"/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2.4. На основании экспертного заключения, по результатам за</w:t>
      </w:r>
      <w:r w:rsidR="001C6C54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щиты инновационного проекта на К</w:t>
      </w:r>
      <w:r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оординационном совете принимается решение о признании образо</w:t>
      </w:r>
      <w:r w:rsidR="002B0002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вательной организации городск</w:t>
      </w:r>
      <w:r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ой инновационной площадкой.</w:t>
      </w:r>
    </w:p>
    <w:p w:rsidR="00B75A40" w:rsidRPr="00301D87" w:rsidRDefault="00B648A1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5024"/>
          <w:rFonts w:ascii="Times New Roman" w:eastAsia="Times New Roman" w:hAnsi="Times New Roman" w:cs="Times New Roman"/>
          <w:sz w:val="24"/>
          <w:szCs w:val="24"/>
        </w:rPr>
      </w:pPr>
      <w:r>
        <w:rPr>
          <w:rStyle w:val="ft5024"/>
          <w:rFonts w:ascii="Times New Roman" w:eastAsia="Times New Roman" w:hAnsi="Times New Roman" w:cs="Times New Roman"/>
          <w:sz w:val="24"/>
          <w:szCs w:val="24"/>
        </w:rPr>
        <w:t>2.5. Решение К</w:t>
      </w:r>
      <w:r w:rsidR="00B75A40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 xml:space="preserve">оординационного совета о </w:t>
      </w:r>
      <w:r w:rsidR="002B0002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признании организации городск</w:t>
      </w:r>
      <w:r w:rsidR="00B75A40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 xml:space="preserve">ой инновационной площадкой оформляется в виде выписки и направляется </w:t>
      </w:r>
      <w:r w:rsidR="001C6C54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B0002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Полысаевского городского округа </w:t>
      </w:r>
      <w:r w:rsidR="00B75A40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для утверждения</w:t>
      </w:r>
      <w:r w:rsidR="008E04A7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>.</w:t>
      </w:r>
      <w:r w:rsidR="00B75A40" w:rsidRPr="00301D87">
        <w:rPr>
          <w:rStyle w:val="ft502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4A7" w:rsidRPr="00301D87" w:rsidRDefault="008E04A7" w:rsidP="00B75A40">
      <w:pPr>
        <w:tabs>
          <w:tab w:val="left" w:pos="0"/>
        </w:tabs>
        <w:spacing w:after="0" w:line="240" w:lineRule="auto"/>
        <w:ind w:firstLine="567"/>
        <w:jc w:val="both"/>
        <w:rPr>
          <w:rStyle w:val="ft5708"/>
          <w:rFonts w:ascii="Times New Roman" w:eastAsia="Times New Roman" w:hAnsi="Times New Roman" w:cs="Times New Roman"/>
          <w:sz w:val="24"/>
          <w:szCs w:val="24"/>
        </w:rPr>
      </w:pPr>
    </w:p>
    <w:p w:rsidR="00B75A40" w:rsidRPr="00301D87" w:rsidRDefault="00B75A40" w:rsidP="00B75A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B75A40" w:rsidRPr="00301D87" w:rsidRDefault="00150C72" w:rsidP="008E04A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D8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75A40" w:rsidRPr="00301D87" w:rsidRDefault="00B75A40" w:rsidP="00B75A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A40" w:rsidRPr="00301D87" w:rsidRDefault="00B75A40" w:rsidP="008E04A7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подлежит пересмотру</w:t>
      </w:r>
      <w:r w:rsidR="00150C72"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изменения законодательства и иных нормативных правовых актов РФ, Кемеровской области по вопросам образования</w:t>
      </w:r>
      <w:r w:rsidR="008E04A7"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A40" w:rsidRPr="00301D87" w:rsidRDefault="00B75A40" w:rsidP="008E04A7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и дополнений в настоящее Положение оформляется в письменной форме и считается неотъемлемой частью Положения.</w:t>
      </w:r>
    </w:p>
    <w:p w:rsidR="00B75A40" w:rsidRPr="00301D87" w:rsidRDefault="00B75A40" w:rsidP="008E04A7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Положение, вносимые в него изменения и дополнения</w:t>
      </w:r>
      <w:r w:rsidR="00150C72"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</w:t>
      </w:r>
      <w:r w:rsidR="008E04A7"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="00150C72"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 Управления образования Полысаевского городского округа</w:t>
      </w:r>
      <w:r w:rsidRPr="00301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ADF" w:rsidRPr="00783EBA" w:rsidRDefault="00B75A40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D8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BF4189" w:rsidRPr="00783E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1ADF" w:rsidRPr="00783E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BF4189" w:rsidP="001A1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1A1ADF" w:rsidRPr="00301D87" w:rsidRDefault="001A1ADF" w:rsidP="001A1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1A1ADF" w:rsidRPr="00301D87" w:rsidTr="00AB0665">
        <w:tc>
          <w:tcPr>
            <w:tcW w:w="9571" w:type="dxa"/>
          </w:tcPr>
          <w:p w:rsidR="001A1ADF" w:rsidRPr="00301D87" w:rsidRDefault="001A1A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1ADF" w:rsidRPr="00301D87" w:rsidRDefault="001A1A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670"/>
              <w:gridCol w:w="4670"/>
            </w:tblGrid>
            <w:tr w:rsidR="001A1ADF" w:rsidRPr="00301D87">
              <w:tc>
                <w:tcPr>
                  <w:tcW w:w="4670" w:type="dxa"/>
                  <w:hideMark/>
                </w:tcPr>
                <w:p w:rsidR="001A1ADF" w:rsidRPr="00301D87" w:rsidRDefault="001A1A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Штамп ОО</w:t>
                  </w:r>
                </w:p>
              </w:tc>
              <w:tc>
                <w:tcPr>
                  <w:tcW w:w="4670" w:type="dxa"/>
                </w:tcPr>
                <w:p w:rsidR="001A1ADF" w:rsidRPr="00301D87" w:rsidRDefault="001A1A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 </w:t>
                  </w:r>
                </w:p>
                <w:p w:rsidR="001A1ADF" w:rsidRPr="00301D87" w:rsidRDefault="00A606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A1ADF"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оординационного совета</w:t>
                  </w:r>
                </w:p>
                <w:p w:rsidR="001A1ADF" w:rsidRPr="00301D87" w:rsidRDefault="00BF41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инновационной </w:t>
                  </w:r>
                  <w:r w:rsidR="001A1ADF"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1ADF" w:rsidRPr="00301D87" w:rsidRDefault="001A1A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</w:t>
                  </w:r>
                </w:p>
                <w:p w:rsidR="001A1ADF" w:rsidRPr="00301D87" w:rsidRDefault="001A1A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ADF" w:rsidRPr="00301D87" w:rsidRDefault="001A1A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директора ОО</w:t>
                  </w:r>
                </w:p>
              </w:tc>
            </w:tr>
          </w:tbl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1ADF" w:rsidRPr="00301D87" w:rsidRDefault="001A1A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F" w:rsidRPr="00301D87" w:rsidRDefault="001A1A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Прошу признать________________________________________________________</w:t>
            </w: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(название образовательной организации)</w:t>
            </w:r>
          </w:p>
          <w:p w:rsidR="001A1ADF" w:rsidRPr="00301D87" w:rsidRDefault="00BF4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A1ADF"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площадкой по направлению _________________________</w:t>
            </w: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направления инновационной деятельности) 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Тема: _______________________________________________________________________</w:t>
            </w: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темы инновационного проекта </w:t>
            </w: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(выписка из протокола) органа самоуправления образовательного учреждения на участие в реализации проекта (программы). </w:t>
            </w:r>
          </w:p>
          <w:p w:rsidR="001A1ADF" w:rsidRPr="00301D87" w:rsidRDefault="001A1ADF">
            <w:pPr>
              <w:tabs>
                <w:tab w:val="left" w:pos="993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2. Инновационный проект (на __ л. в 1 экз.)</w:t>
            </w: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                                              </w:t>
            </w: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4189" w:rsidRPr="00301D87" w:rsidRDefault="00BF4189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189" w:rsidRPr="00301D87" w:rsidRDefault="00BF4189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189" w:rsidRPr="00301D87" w:rsidRDefault="00BF4189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783EBA" w:rsidRDefault="00A6066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3E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1ADF" w:rsidRPr="00783E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BF4189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 xml:space="preserve">Решение органа самоуправления образовательной организации об участии </w:t>
      </w:r>
    </w:p>
    <w:p w:rsidR="003D168D" w:rsidRPr="00301D87" w:rsidRDefault="00BF4189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="003D168D" w:rsidRPr="00301D87">
        <w:rPr>
          <w:rFonts w:ascii="Times New Roman" w:hAnsi="Times New Roman" w:cs="Times New Roman"/>
          <w:b/>
          <w:sz w:val="24"/>
          <w:szCs w:val="24"/>
        </w:rPr>
        <w:t xml:space="preserve"> инновационного проекта в статусе </w:t>
      </w:r>
    </w:p>
    <w:p w:rsidR="001A1ADF" w:rsidRPr="00301D87" w:rsidRDefault="003D168D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«Городская инновационная площадка»</w:t>
      </w:r>
      <w:r w:rsidR="001A1ADF" w:rsidRPr="00301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87">
        <w:rPr>
          <w:rFonts w:ascii="Times New Roman" w:hAnsi="Times New Roman" w:cs="Times New Roman"/>
          <w:sz w:val="24"/>
          <w:szCs w:val="24"/>
        </w:rPr>
        <w:t>В обосновании принятого решения необходимо представить актуальность, новизну, практическую значимость реализуемого инновационного проекта, обосновать готовность коллектива к реализации инновационной д</w:t>
      </w:r>
      <w:r w:rsidR="003D168D" w:rsidRPr="00301D87">
        <w:rPr>
          <w:rFonts w:ascii="Times New Roman" w:hAnsi="Times New Roman" w:cs="Times New Roman"/>
          <w:sz w:val="24"/>
          <w:szCs w:val="24"/>
        </w:rPr>
        <w:t>еятельности в статусе городск</w:t>
      </w:r>
      <w:r w:rsidRPr="00301D87">
        <w:rPr>
          <w:rFonts w:ascii="Times New Roman" w:hAnsi="Times New Roman" w:cs="Times New Roman"/>
          <w:sz w:val="24"/>
          <w:szCs w:val="24"/>
        </w:rPr>
        <w:t>ой инновационной площадки. В обосновании готовности к осуществлению инновационной деятельности можно указать заслуги образовательной организации применительно к осуществлению инновационной деятельности, ее традиции, достижения, перспективы инновационного развития.</w:t>
      </w:r>
    </w:p>
    <w:p w:rsidR="001A1ADF" w:rsidRPr="00301D87" w:rsidRDefault="001A1ADF" w:rsidP="00A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sz w:val="24"/>
          <w:szCs w:val="24"/>
        </w:rPr>
        <w:t xml:space="preserve">Решение органа самоуправления образовательной организации </w:t>
      </w:r>
      <w:r w:rsidR="00A6066F" w:rsidRPr="00301D87">
        <w:rPr>
          <w:rFonts w:ascii="Times New Roman" w:hAnsi="Times New Roman" w:cs="Times New Roman"/>
          <w:sz w:val="24"/>
          <w:szCs w:val="24"/>
        </w:rPr>
        <w:t xml:space="preserve">предоставляется в форме </w:t>
      </w:r>
      <w:r w:rsidRPr="00301D87">
        <w:rPr>
          <w:rFonts w:ascii="Times New Roman" w:hAnsi="Times New Roman" w:cs="Times New Roman"/>
          <w:sz w:val="24"/>
          <w:szCs w:val="24"/>
        </w:rPr>
        <w:t>выписки их протокола</w:t>
      </w:r>
      <w:r w:rsidR="00A6066F" w:rsidRPr="00301D87">
        <w:rPr>
          <w:rFonts w:ascii="Times New Roman" w:hAnsi="Times New Roman" w:cs="Times New Roman"/>
          <w:sz w:val="24"/>
          <w:szCs w:val="24"/>
        </w:rPr>
        <w:t>.</w:t>
      </w:r>
      <w:r w:rsidRPr="0030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68D" w:rsidRPr="00301D87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66F" w:rsidRPr="00301D87" w:rsidRDefault="00A6066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66F" w:rsidRPr="00301D87" w:rsidRDefault="00A6066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66F" w:rsidRPr="00301D87" w:rsidRDefault="00A6066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783EBA" w:rsidRDefault="003D168D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E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1ADF" w:rsidRPr="00783EB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A1ADF" w:rsidRPr="00783EBA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Р</w:t>
      </w:r>
      <w:r w:rsidR="009D435E" w:rsidRPr="00301D87">
        <w:rPr>
          <w:rFonts w:ascii="Times New Roman" w:hAnsi="Times New Roman" w:cs="Times New Roman"/>
          <w:b/>
          <w:sz w:val="24"/>
          <w:szCs w:val="24"/>
        </w:rPr>
        <w:t>еализация инновац</w:t>
      </w:r>
      <w:r w:rsidR="00825570" w:rsidRPr="00301D87">
        <w:rPr>
          <w:rFonts w:ascii="Times New Roman" w:hAnsi="Times New Roman" w:cs="Times New Roman"/>
          <w:b/>
          <w:sz w:val="24"/>
          <w:szCs w:val="24"/>
        </w:rPr>
        <w:t>ионного проекта:</w:t>
      </w:r>
      <w:r w:rsidRPr="00301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ADF" w:rsidRPr="00301D87" w:rsidRDefault="00825570" w:rsidP="001A1ADF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 w:cs="Times New Roman"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основные содержательные элементы</w:t>
      </w: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 w:cs="Times New Roman"/>
          <w:sz w:val="24"/>
          <w:szCs w:val="24"/>
        </w:rPr>
      </w:pPr>
    </w:p>
    <w:p w:rsidR="0028069D" w:rsidRDefault="00A6066F" w:rsidP="00301D87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Style w:val="ft10"/>
          <w:rFonts w:ascii="Times New Roman" w:hAnsi="Times New Roman"/>
          <w:sz w:val="24"/>
          <w:szCs w:val="24"/>
        </w:rPr>
      </w:pPr>
      <w:r w:rsidRPr="00301D87">
        <w:rPr>
          <w:rStyle w:val="ft10"/>
          <w:rFonts w:ascii="Times New Roman" w:hAnsi="Times New Roman"/>
          <w:sz w:val="24"/>
          <w:szCs w:val="24"/>
        </w:rPr>
        <w:t>Титульный лист с указанием учреждения, темы.</w:t>
      </w:r>
    </w:p>
    <w:p w:rsidR="00783EBA" w:rsidRPr="00301D87" w:rsidRDefault="00783EBA" w:rsidP="00783EBA">
      <w:pPr>
        <w:pStyle w:val="a4"/>
        <w:tabs>
          <w:tab w:val="left" w:pos="0"/>
        </w:tabs>
        <w:spacing w:after="0" w:line="240" w:lineRule="auto"/>
        <w:ind w:left="927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1A1ADF" w:rsidRPr="00301D87" w:rsidRDefault="00301D87" w:rsidP="00301D87">
      <w:pPr>
        <w:tabs>
          <w:tab w:val="left" w:pos="0"/>
        </w:tabs>
        <w:spacing w:after="0" w:line="240" w:lineRule="auto"/>
        <w:jc w:val="both"/>
        <w:rPr>
          <w:rStyle w:val="ft10"/>
          <w:rFonts w:ascii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        </w:t>
      </w:r>
      <w:r w:rsidR="00783EBA">
        <w:rPr>
          <w:rStyle w:val="ft10"/>
          <w:rFonts w:ascii="Times New Roman" w:hAnsi="Times New Roman" w:cs="Times New Roman"/>
          <w:sz w:val="24"/>
          <w:szCs w:val="24"/>
        </w:rPr>
        <w:t xml:space="preserve">  </w:t>
      </w:r>
      <w:r w:rsidR="001A1ADF"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2. </w:t>
      </w:r>
      <w:r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  </w:t>
      </w:r>
      <w:r w:rsidR="001A1ADF" w:rsidRPr="00301D87">
        <w:rPr>
          <w:rStyle w:val="ft10"/>
          <w:rFonts w:ascii="Times New Roman" w:hAnsi="Times New Roman" w:cs="Times New Roman"/>
          <w:sz w:val="24"/>
          <w:szCs w:val="24"/>
        </w:rPr>
        <w:t>Паспорт инновационного проекта.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Паспор</w:t>
      </w:r>
      <w:r w:rsidR="0028069D" w:rsidRPr="00301D87">
        <w:rPr>
          <w:rFonts w:ascii="Times New Roman" w:hAnsi="Times New Roman" w:cs="Times New Roman"/>
          <w:b/>
          <w:sz w:val="24"/>
          <w:szCs w:val="24"/>
        </w:rPr>
        <w:t xml:space="preserve">т инновационного проекта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инновационного проекта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База реализации инновационного проекта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инновационного проекта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Область изменения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783E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2502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муницип</w:t>
            </w:r>
            <w:r w:rsidR="001A1ADF" w:rsidRPr="00301D87">
              <w:rPr>
                <w:rFonts w:ascii="Times New Roman" w:hAnsi="Times New Roman" w:cs="Times New Roman"/>
                <w:sz w:val="24"/>
                <w:szCs w:val="24"/>
              </w:rPr>
              <w:t>альной инновационной площадки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4819"/>
          <w:rFonts w:ascii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3. Исходные теоретические положения, цель, задачи и основные идеи предлагаемого инновационного проекта, обоснование его значимости для развития системы </w:t>
      </w:r>
      <w:r w:rsidR="00825570" w:rsidRPr="00301D87">
        <w:rPr>
          <w:rStyle w:val="ft10"/>
          <w:rFonts w:ascii="Times New Roman" w:hAnsi="Times New Roman" w:cs="Times New Roman"/>
          <w:sz w:val="24"/>
          <w:szCs w:val="24"/>
        </w:rPr>
        <w:t>образования Полысаевского городского округа</w:t>
      </w:r>
      <w:r w:rsidRPr="00301D87">
        <w:rPr>
          <w:rStyle w:val="ft10"/>
          <w:rFonts w:ascii="Times New Roman" w:hAnsi="Times New Roman" w:cs="Times New Roman"/>
          <w:sz w:val="24"/>
          <w:szCs w:val="24"/>
        </w:rPr>
        <w:t>, этапы реализации инновационного проекта, к</w:t>
      </w:r>
      <w:r w:rsidRPr="00301D87">
        <w:rPr>
          <w:rStyle w:val="ft4779"/>
          <w:rFonts w:ascii="Times New Roman" w:hAnsi="Times New Roman" w:cs="Times New Roman"/>
          <w:sz w:val="24"/>
          <w:szCs w:val="24"/>
        </w:rPr>
        <w:t>алендарный план реализации инновационного проекта.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Календарный план реализаци</w:t>
      </w:r>
      <w:r w:rsidR="0028069D" w:rsidRPr="00301D87">
        <w:rPr>
          <w:rFonts w:ascii="Times New Roman" w:hAnsi="Times New Roman" w:cs="Times New Roman"/>
          <w:b/>
          <w:sz w:val="24"/>
          <w:szCs w:val="24"/>
        </w:rPr>
        <w:t xml:space="preserve">и инновационного проекта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3896"/>
        <w:gridCol w:w="1559"/>
        <w:gridCol w:w="2410"/>
      </w:tblGrid>
      <w:tr w:rsidR="00A6066F" w:rsidRPr="00301D87" w:rsidTr="0025026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запланированных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6066F" w:rsidRPr="00301D87" w:rsidTr="0025026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066F" w:rsidRPr="00301D87" w:rsidTr="0025026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69D" w:rsidRPr="0030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 w:cs="Times New Roman"/>
          <w:sz w:val="24"/>
          <w:szCs w:val="24"/>
          <w:lang w:eastAsia="en-US"/>
        </w:rPr>
      </w:pP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4. Прогнозируемые результаты на каждом этапе, необходимые условия организации работ, средства контроля и обеспечения достоверности результатов, </w:t>
      </w:r>
      <w:r w:rsidRPr="00301D87">
        <w:rPr>
          <w:rStyle w:val="ft4819"/>
          <w:rFonts w:ascii="Times New Roman" w:hAnsi="Times New Roman" w:cs="Times New Roman"/>
          <w:sz w:val="24"/>
          <w:szCs w:val="24"/>
        </w:rPr>
        <w:t xml:space="preserve">перечень </w:t>
      </w:r>
      <w:r w:rsidRPr="00301D87">
        <w:rPr>
          <w:rFonts w:ascii="Times New Roman" w:hAnsi="Times New Roman" w:cs="Times New Roman"/>
          <w:sz w:val="24"/>
          <w:szCs w:val="24"/>
        </w:rPr>
        <w:t xml:space="preserve">результатов (продуктов), формы представления результатов (продуктов) инновационной деятельности. </w:t>
      </w:r>
    </w:p>
    <w:p w:rsidR="001A1ADF" w:rsidRPr="00301D87" w:rsidRDefault="001A1ADF" w:rsidP="0025026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Прогнозируемые результаты инновационной деятельности, условия организации работ, средства контроля и обеспечение д</w:t>
      </w:r>
      <w:r w:rsidR="0028069D" w:rsidRPr="00301D87">
        <w:rPr>
          <w:rFonts w:ascii="Times New Roman" w:hAnsi="Times New Roman" w:cs="Times New Roman"/>
          <w:b/>
          <w:sz w:val="24"/>
          <w:szCs w:val="24"/>
        </w:rPr>
        <w:t xml:space="preserve">остоверности результатов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1737"/>
        <w:gridCol w:w="2252"/>
        <w:gridCol w:w="2650"/>
      </w:tblGrid>
      <w:tr w:rsidR="001A1ADF" w:rsidRPr="00301D87" w:rsidTr="001A1AD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этапам)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A1ADF" w:rsidRPr="00301D87" w:rsidTr="001A1AD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1A1AD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ADF" w:rsidRPr="00301D87" w:rsidTr="001A1AD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 w:cs="Times New Roman"/>
          <w:sz w:val="24"/>
          <w:szCs w:val="24"/>
          <w:lang w:eastAsia="en-US"/>
        </w:rPr>
      </w:pPr>
    </w:p>
    <w:p w:rsidR="001A1ADF" w:rsidRPr="00301D87" w:rsidRDefault="001A1ADF" w:rsidP="00301D87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hAnsi="Times New Roman" w:cs="Times New Roman"/>
          <w:sz w:val="24"/>
          <w:szCs w:val="24"/>
        </w:rPr>
        <w:t>5. Перечень научных и (или) учебно-методических разработок</w:t>
      </w:r>
      <w:r w:rsidR="00A6066F" w:rsidRPr="00301D87">
        <w:rPr>
          <w:rStyle w:val="ft10"/>
          <w:rFonts w:ascii="Times New Roman" w:hAnsi="Times New Roman" w:cs="Times New Roman"/>
          <w:sz w:val="24"/>
          <w:szCs w:val="24"/>
        </w:rPr>
        <w:t xml:space="preserve"> и других материалов, необходимых для реализации инновационного проекта.</w:t>
      </w:r>
    </w:p>
    <w:p w:rsidR="001A1ADF" w:rsidRPr="00301D87" w:rsidRDefault="001A1ADF" w:rsidP="00301D87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hAnsi="Times New Roman" w:cs="Times New Roman"/>
          <w:sz w:val="24"/>
          <w:szCs w:val="24"/>
        </w:rPr>
      </w:pPr>
      <w:r w:rsidRPr="00301D87">
        <w:rPr>
          <w:rStyle w:val="ft10"/>
          <w:rFonts w:ascii="Times New Roman" w:hAnsi="Times New Roman" w:cs="Times New Roman"/>
          <w:sz w:val="24"/>
          <w:szCs w:val="24"/>
        </w:rPr>
        <w:t>6. П</w:t>
      </w:r>
      <w:r w:rsidRPr="00301D87">
        <w:rPr>
          <w:rStyle w:val="ft4659"/>
          <w:rFonts w:ascii="Times New Roman" w:hAnsi="Times New Roman" w:cs="Times New Roman"/>
          <w:sz w:val="24"/>
          <w:szCs w:val="24"/>
        </w:rPr>
        <w:t xml:space="preserve">роблемно-ориентированный анализ деятельности образовательной организации, на базе </w:t>
      </w:r>
      <w:r w:rsidRPr="00301D87">
        <w:rPr>
          <w:rStyle w:val="ft4687"/>
          <w:rFonts w:ascii="Times New Roman" w:hAnsi="Times New Roman" w:cs="Times New Roman"/>
          <w:sz w:val="24"/>
          <w:szCs w:val="24"/>
        </w:rPr>
        <w:t>которой п</w:t>
      </w:r>
      <w:r w:rsidR="00A6066F" w:rsidRPr="00301D87">
        <w:rPr>
          <w:rStyle w:val="ft4687"/>
          <w:rFonts w:ascii="Times New Roman" w:hAnsi="Times New Roman" w:cs="Times New Roman"/>
          <w:sz w:val="24"/>
          <w:szCs w:val="24"/>
        </w:rPr>
        <w:t>ланируется открытие городской</w:t>
      </w:r>
      <w:r w:rsidRPr="00301D87">
        <w:rPr>
          <w:rStyle w:val="ft4687"/>
          <w:rFonts w:ascii="Times New Roman" w:hAnsi="Times New Roman" w:cs="Times New Roman"/>
          <w:sz w:val="24"/>
          <w:szCs w:val="24"/>
        </w:rPr>
        <w:t xml:space="preserve"> инновационной площадки.</w:t>
      </w:r>
    </w:p>
    <w:p w:rsidR="001A1ADF" w:rsidRPr="00301D87" w:rsidRDefault="001A1ADF" w:rsidP="00301D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87">
        <w:rPr>
          <w:rStyle w:val="ft4687"/>
          <w:rFonts w:ascii="Times New Roman" w:hAnsi="Times New Roman" w:cs="Times New Roman"/>
          <w:sz w:val="24"/>
          <w:szCs w:val="24"/>
        </w:rPr>
        <w:t>7. К</w:t>
      </w:r>
      <w:r w:rsidRPr="00301D87">
        <w:rPr>
          <w:rStyle w:val="ft4700"/>
          <w:rFonts w:ascii="Times New Roman" w:hAnsi="Times New Roman" w:cs="Times New Roman"/>
          <w:sz w:val="24"/>
          <w:szCs w:val="24"/>
        </w:rPr>
        <w:t xml:space="preserve">онцепция развития образовательной </w:t>
      </w:r>
      <w:r w:rsidRPr="00301D87">
        <w:rPr>
          <w:rStyle w:val="ft4706"/>
          <w:rFonts w:ascii="Times New Roman" w:hAnsi="Times New Roman" w:cs="Times New Roman"/>
          <w:sz w:val="24"/>
          <w:szCs w:val="24"/>
        </w:rPr>
        <w:t xml:space="preserve">организации </w:t>
      </w:r>
      <w:r w:rsidRPr="00301D87">
        <w:rPr>
          <w:rStyle w:val="ft6"/>
          <w:rFonts w:ascii="Times New Roman" w:hAnsi="Times New Roman" w:cs="Times New Roman"/>
          <w:sz w:val="24"/>
          <w:szCs w:val="24"/>
        </w:rPr>
        <w:t xml:space="preserve">с </w:t>
      </w:r>
      <w:r w:rsidRPr="00301D87">
        <w:rPr>
          <w:rStyle w:val="ft4712"/>
          <w:rFonts w:ascii="Times New Roman" w:hAnsi="Times New Roman" w:cs="Times New Roman"/>
          <w:sz w:val="24"/>
          <w:szCs w:val="24"/>
        </w:rPr>
        <w:t xml:space="preserve">учетом роли </w:t>
      </w:r>
      <w:r w:rsidRPr="00301D87">
        <w:rPr>
          <w:rStyle w:val="ft4718"/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301D87">
        <w:rPr>
          <w:rStyle w:val="ft4744"/>
          <w:rFonts w:ascii="Times New Roman" w:hAnsi="Times New Roman" w:cs="Times New Roman"/>
          <w:sz w:val="24"/>
          <w:szCs w:val="24"/>
        </w:rPr>
        <w:t>деятельности в процессе ее развития.</w:t>
      </w: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87">
        <w:rPr>
          <w:rFonts w:ascii="Times New Roman" w:hAnsi="Times New Roman" w:cs="Times New Roman"/>
          <w:sz w:val="24"/>
          <w:szCs w:val="24"/>
        </w:rPr>
        <w:t>8. Прогноз возможных отрицательных последствий реализации инновационного проекта и средства их компенсации.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Прогноз возможных отрицательных последствий и</w:t>
      </w:r>
      <w:r w:rsidR="0028069D" w:rsidRPr="00301D87">
        <w:rPr>
          <w:rFonts w:ascii="Times New Roman" w:hAnsi="Times New Roman" w:cs="Times New Roman"/>
          <w:b/>
          <w:sz w:val="24"/>
          <w:szCs w:val="24"/>
        </w:rPr>
        <w:t xml:space="preserve"> средства их компенсации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402"/>
      </w:tblGrid>
      <w:tr w:rsidR="00A6066F" w:rsidRPr="00301D87" w:rsidTr="002502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минимизации рисков</w:t>
            </w:r>
          </w:p>
        </w:tc>
      </w:tr>
      <w:tr w:rsidR="00A6066F" w:rsidRPr="00301D87" w:rsidTr="002502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066F" w:rsidRPr="00301D87" w:rsidTr="002502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F" w:rsidRPr="00301D87" w:rsidRDefault="00A606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Style w:val="ft4863"/>
          <w:rFonts w:ascii="Times New Roman" w:hAnsi="Times New Roman" w:cs="Times New Roman"/>
          <w:sz w:val="24"/>
          <w:szCs w:val="24"/>
          <w:lang w:eastAsia="en-US"/>
        </w:rPr>
      </w:pPr>
    </w:p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87">
        <w:rPr>
          <w:rStyle w:val="ft4863"/>
          <w:rFonts w:ascii="Times New Roman" w:hAnsi="Times New Roman" w:cs="Times New Roman"/>
          <w:sz w:val="24"/>
          <w:szCs w:val="24"/>
        </w:rPr>
        <w:t>9. С</w:t>
      </w:r>
      <w:r w:rsidRPr="00301D87">
        <w:rPr>
          <w:rFonts w:ascii="Times New Roman" w:hAnsi="Times New Roman" w:cs="Times New Roman"/>
          <w:sz w:val="24"/>
          <w:szCs w:val="24"/>
        </w:rPr>
        <w:t xml:space="preserve">остав участников инновационного проекта, распределение обязанностей между ними. </w:t>
      </w:r>
    </w:p>
    <w:p w:rsidR="00783EBA" w:rsidRDefault="00783EBA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 xml:space="preserve">Состав участников инновационного проекта 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269"/>
        <w:gridCol w:w="2691"/>
        <w:gridCol w:w="2975"/>
      </w:tblGrid>
      <w:tr w:rsidR="001A1ADF" w:rsidRPr="00301D87" w:rsidTr="001A1A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7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 инновационного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категория, ученая степень, звание 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(если имеется)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1A1ADF" w:rsidRPr="00301D87" w:rsidTr="001A1A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ADF" w:rsidRPr="00301D87" w:rsidTr="001A1A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ADF" w:rsidRPr="00301D87" w:rsidTr="001A1AD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1ADF" w:rsidRPr="00301D87" w:rsidRDefault="001A1ADF" w:rsidP="002502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87">
        <w:rPr>
          <w:rFonts w:ascii="Times New Roman" w:hAnsi="Times New Roman" w:cs="Times New Roman"/>
          <w:b/>
          <w:sz w:val="24"/>
          <w:szCs w:val="24"/>
        </w:rPr>
        <w:t>Предварительные расчеты по обеспечению инновационного проекта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1A1ADF" w:rsidRPr="00301D87" w:rsidTr="00250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A1ADF" w:rsidRPr="00301D87" w:rsidTr="00250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организации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и ученической общественности</w:t>
            </w:r>
          </w:p>
        </w:tc>
      </w:tr>
      <w:tr w:rsidR="001A1ADF" w:rsidRPr="00301D87" w:rsidTr="00250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1A1ADF" w:rsidRPr="00301D87" w:rsidRDefault="0025026D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="001A1ADF" w:rsidRPr="00301D87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1A1ADF" w:rsidRPr="00301D87" w:rsidTr="00250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1A1ADF" w:rsidRPr="00301D87" w:rsidRDefault="001A1ADF" w:rsidP="0025026D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</w:tr>
    </w:tbl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1ADF" w:rsidRDefault="001A1ADF" w:rsidP="0028069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BA" w:rsidRDefault="00783EBA" w:rsidP="0028069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BA" w:rsidRPr="00301D87" w:rsidRDefault="00783EBA" w:rsidP="0028069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ADF" w:rsidRPr="00783EBA" w:rsidRDefault="001A1ADF" w:rsidP="001A1AD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EB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8069D" w:rsidRPr="00783EBA">
        <w:rPr>
          <w:rFonts w:ascii="Times New Roman" w:hAnsi="Times New Roman" w:cs="Times New Roman"/>
          <w:sz w:val="24"/>
          <w:szCs w:val="24"/>
        </w:rPr>
        <w:t>риложение</w:t>
      </w:r>
      <w:r w:rsidRPr="00783E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BA" w:rsidRDefault="00783EBA" w:rsidP="001A1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DF" w:rsidRPr="00301D87" w:rsidRDefault="00825570" w:rsidP="001A1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87">
        <w:rPr>
          <w:rFonts w:ascii="Times New Roman" w:hAnsi="Times New Roman" w:cs="Times New Roman"/>
          <w:b/>
          <w:bCs/>
          <w:sz w:val="24"/>
          <w:szCs w:val="24"/>
        </w:rPr>
        <w:t>Форма отчета</w:t>
      </w:r>
      <w:r w:rsidR="001A1ADF" w:rsidRPr="0030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ADF" w:rsidRPr="00301D87" w:rsidRDefault="00825570" w:rsidP="001A1A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1D87">
        <w:rPr>
          <w:rFonts w:ascii="Times New Roman" w:hAnsi="Times New Roman" w:cs="Times New Roman"/>
          <w:b/>
          <w:bCs/>
          <w:sz w:val="24"/>
          <w:szCs w:val="24"/>
        </w:rPr>
        <w:t>о деятельности городск</w:t>
      </w:r>
      <w:r w:rsidR="001A1ADF" w:rsidRPr="00301D87">
        <w:rPr>
          <w:rFonts w:ascii="Times New Roman" w:hAnsi="Times New Roman" w:cs="Times New Roman"/>
          <w:b/>
          <w:bCs/>
          <w:sz w:val="24"/>
          <w:szCs w:val="24"/>
        </w:rPr>
        <w:t xml:space="preserve">ой инновационной площадки </w:t>
      </w:r>
    </w:p>
    <w:p w:rsidR="001A1ADF" w:rsidRPr="00301D87" w:rsidRDefault="001A1ADF" w:rsidP="001A1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D87">
        <w:rPr>
          <w:rFonts w:ascii="Times New Roman" w:hAnsi="Times New Roman" w:cs="Times New Roman"/>
          <w:b/>
          <w:bCs/>
          <w:sz w:val="24"/>
          <w:szCs w:val="24"/>
        </w:rPr>
        <w:t>в сфере</w:t>
      </w:r>
      <w:r w:rsidR="00825570" w:rsidRPr="00301D8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Полысаевского городского округа</w:t>
      </w:r>
      <w:r w:rsidRPr="00301D87">
        <w:rPr>
          <w:rFonts w:ascii="Times New Roman" w:hAnsi="Times New Roman" w:cs="Times New Roman"/>
          <w:b/>
          <w:bCs/>
          <w:sz w:val="24"/>
          <w:szCs w:val="24"/>
        </w:rPr>
        <w:t xml:space="preserve"> в 20__ - 20__ учебном году</w:t>
      </w:r>
    </w:p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1A1ADF" w:rsidRPr="00301D87" w:rsidTr="00AA0B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A1ADF" w:rsidRPr="00301D87" w:rsidRDefault="001A1ADF" w:rsidP="001A1ADF">
            <w:pPr>
              <w:numPr>
                <w:ilvl w:val="1"/>
                <w:numId w:val="2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Титульный лист: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(итоговый) отчет</w:t>
            </w:r>
          </w:p>
          <w:p w:rsidR="001A1ADF" w:rsidRPr="00301D87" w:rsidRDefault="0082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</w:t>
            </w:r>
            <w:r w:rsidR="001A1ADF"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инновационной площадки </w:t>
            </w:r>
            <w:r w:rsidR="001A1ADF" w:rsidRPr="00301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7595E" w:rsidRDefault="001A1A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образовательной организации, приказ о </w:t>
            </w:r>
            <w:r w:rsidR="00825570"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присвоении статуса </w:t>
            </w:r>
          </w:p>
          <w:p w:rsidR="001A1ADF" w:rsidRPr="00301D87" w:rsidRDefault="0082557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37595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площадка» </w:t>
            </w:r>
            <w:r w:rsidR="001A1ADF" w:rsidRPr="00301D87">
              <w:rPr>
                <w:rFonts w:ascii="Times New Roman" w:hAnsi="Times New Roman" w:cs="Times New Roman"/>
                <w:sz w:val="24"/>
                <w:szCs w:val="24"/>
              </w:rPr>
              <w:t>№,  дата)</w:t>
            </w:r>
          </w:p>
          <w:p w:rsidR="001A1ADF" w:rsidRDefault="001A1A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 ________________________________________</w:t>
            </w:r>
          </w:p>
          <w:p w:rsidR="00D75C17" w:rsidRPr="00301D87" w:rsidRDefault="00D75C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ADF" w:rsidRPr="00301D87" w:rsidRDefault="001A1ADF" w:rsidP="001A1AD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1.1. Наименование образовательной организации (полное и сокращенн</w:t>
            </w:r>
            <w:r w:rsidR="0028069D" w:rsidRPr="00301D87">
              <w:rPr>
                <w:rFonts w:ascii="Times New Roman" w:hAnsi="Times New Roman" w:cs="Times New Roman"/>
                <w:sz w:val="24"/>
                <w:szCs w:val="24"/>
              </w:rPr>
              <w:t>ое, согласно Уставу).</w:t>
            </w:r>
          </w:p>
          <w:p w:rsidR="001A1ADF" w:rsidRPr="00301D87" w:rsidRDefault="001A1ADF">
            <w:pPr>
              <w:pStyle w:val="3"/>
              <w:tabs>
                <w:tab w:val="num" w:pos="1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D87">
              <w:rPr>
                <w:rFonts w:ascii="Times New Roman" w:hAnsi="Times New Roman"/>
                <w:sz w:val="24"/>
                <w:szCs w:val="24"/>
              </w:rPr>
              <w:t xml:space="preserve">1.3. Адрес, телефон, факс, электронная почта, </w:t>
            </w:r>
            <w:r w:rsidRPr="00301D8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01D87">
              <w:rPr>
                <w:rFonts w:ascii="Times New Roman" w:hAnsi="Times New Roman"/>
                <w:sz w:val="24"/>
                <w:szCs w:val="24"/>
              </w:rPr>
              <w:t>-сайт</w:t>
            </w:r>
            <w:r w:rsidR="003759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ADF" w:rsidRPr="00301D87" w:rsidRDefault="00825570" w:rsidP="001A1ADF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Руководитель городск</w:t>
            </w:r>
            <w:r w:rsidR="001A1ADF" w:rsidRPr="00301D87">
              <w:rPr>
                <w:rFonts w:ascii="Times New Roman" w:hAnsi="Times New Roman" w:cs="Times New Roman"/>
                <w:sz w:val="24"/>
                <w:szCs w:val="24"/>
              </w:rPr>
              <w:t>ой инновационной площадки от образовательной организации (Ф.И.О., должность и т.д.)</w:t>
            </w:r>
            <w:r w:rsidR="00375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ADF" w:rsidRPr="00301D87" w:rsidRDefault="001A1AD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1A1ADF" w:rsidRPr="00301D87" w:rsidRDefault="001A1ADF" w:rsidP="001A1ADF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справка о результативности инновационной деятельности  за отчетный период (не более 15 стр.):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640" w:type="dxa"/>
              <w:tblLayout w:type="fixed"/>
              <w:tblLook w:val="04A0"/>
            </w:tblPr>
            <w:tblGrid>
              <w:gridCol w:w="9640"/>
            </w:tblGrid>
            <w:tr w:rsidR="001A1ADF" w:rsidRPr="00301D87" w:rsidTr="0037595E">
              <w:trPr>
                <w:cantSplit/>
                <w:trHeight w:val="537"/>
              </w:trPr>
              <w:tc>
                <w:tcPr>
                  <w:tcW w:w="9640" w:type="dxa"/>
                  <w:vAlign w:val="center"/>
                  <w:hideMark/>
                </w:tcPr>
                <w:p w:rsidR="001A1ADF" w:rsidRPr="00301D87" w:rsidRDefault="001A1ADF" w:rsidP="0037595E">
                  <w:pPr>
                    <w:pStyle w:val="1"/>
                    <w:tabs>
                      <w:tab w:val="left" w:pos="9750"/>
                    </w:tabs>
                    <w:ind w:right="460"/>
                    <w:jc w:val="left"/>
                    <w:rPr>
                      <w:sz w:val="24"/>
                    </w:rPr>
                  </w:pPr>
                  <w:r w:rsidRPr="00301D87">
                    <w:rPr>
                      <w:sz w:val="24"/>
                    </w:rPr>
                    <w:t>Тема _______________________________________________________</w:t>
                  </w:r>
                  <w:r w:rsidR="0037595E">
                    <w:rPr>
                      <w:sz w:val="24"/>
                    </w:rPr>
                    <w:t>______________</w:t>
                  </w:r>
                </w:p>
              </w:tc>
            </w:tr>
            <w:tr w:rsidR="001A1ADF" w:rsidRPr="00301D87" w:rsidTr="0037595E">
              <w:trPr>
                <w:cantSplit/>
                <w:trHeight w:val="559"/>
              </w:trPr>
              <w:tc>
                <w:tcPr>
                  <w:tcW w:w="9640" w:type="dxa"/>
                  <w:vAlign w:val="center"/>
                  <w:hideMark/>
                </w:tcPr>
                <w:p w:rsidR="001A1ADF" w:rsidRPr="00301D87" w:rsidRDefault="001A1ADF" w:rsidP="0037595E">
                  <w:pPr>
                    <w:pStyle w:val="1"/>
                    <w:tabs>
                      <w:tab w:val="left" w:pos="8964"/>
                    </w:tabs>
                    <w:ind w:right="386"/>
                    <w:jc w:val="left"/>
                    <w:rPr>
                      <w:sz w:val="24"/>
                    </w:rPr>
                  </w:pPr>
                  <w:r w:rsidRPr="00301D87">
                    <w:rPr>
                      <w:sz w:val="24"/>
                    </w:rPr>
                    <w:t>Цель _______________________________________________________</w:t>
                  </w:r>
                  <w:r w:rsidR="0037595E">
                    <w:rPr>
                      <w:sz w:val="24"/>
                    </w:rPr>
                    <w:t>______________</w:t>
                  </w:r>
                </w:p>
              </w:tc>
            </w:tr>
            <w:tr w:rsidR="001A1ADF" w:rsidRPr="00301D87" w:rsidTr="0037595E">
              <w:trPr>
                <w:cantSplit/>
                <w:trHeight w:val="791"/>
              </w:trPr>
              <w:tc>
                <w:tcPr>
                  <w:tcW w:w="9640" w:type="dxa"/>
                  <w:vAlign w:val="center"/>
                  <w:hideMark/>
                </w:tcPr>
                <w:p w:rsidR="001A1ADF" w:rsidRPr="00301D87" w:rsidRDefault="001A1ADF">
                  <w:pPr>
                    <w:pStyle w:val="1"/>
                    <w:jc w:val="left"/>
                    <w:rPr>
                      <w:sz w:val="24"/>
                    </w:rPr>
                  </w:pPr>
                  <w:r w:rsidRPr="00301D87">
                    <w:rPr>
                      <w:sz w:val="24"/>
                    </w:rPr>
                    <w:t>Этап (</w:t>
                  </w:r>
                  <w:r w:rsidRPr="00301D87">
                    <w:rPr>
                      <w:b w:val="0"/>
                      <w:sz w:val="24"/>
                      <w:u w:val="single"/>
                    </w:rPr>
                    <w:t>например,</w:t>
                  </w:r>
                  <w:r w:rsidRPr="00301D87">
                    <w:rPr>
                      <w:sz w:val="24"/>
                    </w:rPr>
                    <w:t xml:space="preserve"> </w:t>
                  </w:r>
                  <w:r w:rsidRPr="00301D87">
                    <w:rPr>
                      <w:b w:val="0"/>
                      <w:bCs/>
                      <w:sz w:val="24"/>
                    </w:rPr>
                    <w:t>аналитико-пр</w:t>
                  </w:r>
                  <w:r w:rsidR="0037595E">
                    <w:rPr>
                      <w:b w:val="0"/>
                      <w:bCs/>
                      <w:sz w:val="24"/>
                    </w:rPr>
                    <w:t xml:space="preserve">оектировочный, исполнительский, </w:t>
                  </w:r>
                  <w:r w:rsidRPr="00301D87">
                    <w:rPr>
                      <w:b w:val="0"/>
                      <w:bCs/>
                      <w:sz w:val="24"/>
                    </w:rPr>
                    <w:t>обобщающий)</w:t>
                  </w:r>
                  <w:r w:rsidR="0037595E">
                    <w:rPr>
                      <w:b w:val="0"/>
                      <w:bCs/>
                      <w:sz w:val="24"/>
                    </w:rPr>
                    <w:t xml:space="preserve"> </w:t>
                  </w:r>
                  <w:r w:rsidRPr="00301D87">
                    <w:rPr>
                      <w:sz w:val="24"/>
                    </w:rPr>
                    <w:t>________________________________________________</w:t>
                  </w:r>
                  <w:r w:rsidR="0037595E">
                    <w:rPr>
                      <w:sz w:val="24"/>
                    </w:rPr>
                    <w:t>__________________________</w:t>
                  </w:r>
                </w:p>
              </w:tc>
            </w:tr>
          </w:tbl>
          <w:p w:rsidR="00301D87" w:rsidRDefault="00301D87" w:rsidP="00301D87">
            <w:pPr>
              <w:tabs>
                <w:tab w:val="left" w:pos="0"/>
              </w:tabs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D87" w:rsidRDefault="001A1ADF" w:rsidP="00301D87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деятельности образовательной организации </w:t>
            </w:r>
          </w:p>
          <w:p w:rsidR="001A1ADF" w:rsidRDefault="001A1ADF" w:rsidP="00301D87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реализации инновационного проекта</w:t>
            </w:r>
          </w:p>
          <w:p w:rsidR="00783EBA" w:rsidRPr="00301D87" w:rsidRDefault="00783EBA" w:rsidP="00301D87">
            <w:pPr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549"/>
              <w:gridCol w:w="2691"/>
              <w:gridCol w:w="3684"/>
            </w:tblGrid>
            <w:tr w:rsidR="001A1ADF" w:rsidRPr="00301D87">
              <w:trPr>
                <w:trHeight w:val="11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Перечень</w:t>
                  </w:r>
                </w:p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запланированных мероприятий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Фактическое содержание проделанной за год работы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ADF" w:rsidRPr="00301D87" w:rsidRDefault="001A1A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301D8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Характеристика полученных результатов, тиражируемых продуктов, ф</w:t>
                  </w:r>
                  <w:r w:rsidRPr="00301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орма обмена опытом (указать форму, количество, уровень)</w:t>
                  </w:r>
                </w:p>
              </w:tc>
            </w:tr>
            <w:tr w:rsidR="001A1ADF" w:rsidRPr="00301D87">
              <w:trPr>
                <w:trHeight w:val="28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 w:rsidP="001A1ADF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1ADF" w:rsidRPr="00301D87">
              <w:trPr>
                <w:trHeight w:val="28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 w:rsidP="001A1ADF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1ADF" w:rsidRPr="00301D87">
              <w:trPr>
                <w:trHeight w:val="28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 w:rsidP="001A1ADF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hanging="6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ADF" w:rsidRPr="00301D87" w:rsidRDefault="001A1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83EBA" w:rsidRDefault="00783EBA" w:rsidP="00301D87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реализации инновационного проекта: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достижение целей в соответствии с установленными в ней показателями результативности,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достигнутые результаты деятельности в соответствии с ожидаемыми; описание качественных изменений.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деятельностью: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и обоснование разработанных локальных актов, регламентирующих </w:t>
            </w: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 ОО в ходе реализации инновационного проекта (в соответствии с задачами этапа инновационного проекта);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внутриорганизационного повышения квалификации педагогов, участвующих в инновационной деятельности, ее влияние на рост эффективности инновационной деятельности образовательной организации в целом (в соответствии с задачами этапа инновационного проекта);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внесенные в программу реализации отчетного этапа инновационной деятельности коррективы и причины, побудившие к изменению хода инновационной работы (если таковые имеются);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системы общественной экспертизы результатов инновационной деятельности;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сетевого взаимодействия и сотрудничества с другими организациями;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Обобщение и распространение опыта работы по реализации инновационного проекта на муниципальном, региональном, межрегиональном, федеральном, международном уровнях (</w:t>
            </w:r>
            <w:r w:rsidRPr="00301D8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конференции, мастер–классы, семинары, конкурсы, фестивали, смотры, выступления на курсах повышения квалификации, научные и научно-методические публикации, разработки инновационных методик или технологий обучения и воспитания и др.</w:t>
            </w:r>
            <w:r w:rsidRPr="00301D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рограммно-методическое обеспечение: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 опытной проверки нового содержания образования и систем воспитания, новых педагогических технологий, учебно-методических, методических, учебно-лабораторных комплектов и др;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опытной проверки системы оценки качества образования, новых форм и методов организации работы в учебной и внеклассной работе;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описание, анализ апробации и внедрения новых форм, методов и средств обучения.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результатов, полученных в ходе реализации инновационного проекта. 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процесса и динамики результатов инновационной работы.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мониторинга, критерии достижения образовательных результатов и показатели, процедуры оценивания их уровня на каждом этапе реализации инновационного проекта (оценка сплоченности коллектива и благоприятности инновационного климата коллектива, степени мотивации, изучение уровня понимания учителями основных целей, результатов и способов их достижения в организации образовательного процесса и иных показателей как условий эффективной инновационной работы); 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выводы по результатам мониторинга (заключения представляются в приложении).</w:t>
            </w:r>
          </w:p>
          <w:p w:rsidR="001A1ADF" w:rsidRPr="00301D87" w:rsidRDefault="001A1ADF" w:rsidP="00783EB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Основной 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отчета).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ОО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______________________________   ________________________________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                                                                                 подпись </w:t>
            </w:r>
          </w:p>
          <w:p w:rsidR="001A1ADF" w:rsidRPr="00301D87" w:rsidRDefault="001A1AD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Default="001A1AD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EBA" w:rsidRPr="00301D87" w:rsidRDefault="00783EBA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B98" w:rsidRDefault="00554B98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B4A" w:rsidRDefault="00AA0B4A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Default="001A1ADF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Приложение:</w:t>
            </w:r>
          </w:p>
          <w:p w:rsidR="00554B98" w:rsidRPr="00301D87" w:rsidRDefault="00554B98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ADF" w:rsidRPr="00301D87" w:rsidRDefault="001A1ADF" w:rsidP="00AA0B4A">
            <w:pPr>
              <w:numPr>
                <w:ilvl w:val="1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Табличные данные к информационно-аналитической справ</w:t>
            </w:r>
            <w:r w:rsidR="00D75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0B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о результативности инновационной деятельности образовательной организации.</w:t>
            </w:r>
          </w:p>
          <w:p w:rsidR="001A1ADF" w:rsidRPr="00301D87" w:rsidRDefault="001A1ADF" w:rsidP="00AA0B4A">
            <w:pPr>
              <w:numPr>
                <w:ilvl w:val="1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материалы: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разработанные в ходе инновационной деятельности; 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копии публикаций по теме инновации (методических пособий и рекомендаций, статей по теме исследования в методических журналах; материалов конференций, на которых представлялись результаты инновационной работы, и др.);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ОО;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подтверждающие положительный социальный эффект нововведения (увеличение доли образовательных услуг, включая платные; признание значимости нововведения родителями, учащимися, педагогами и др.);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примеры инструкций, анкет, тестов, контрольных работ, руководств, разработанных и применённых в инновационной работе;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таблицы, графики, иллюстрации;</w:t>
            </w:r>
          </w:p>
          <w:p w:rsidR="001A1ADF" w:rsidRPr="00301D87" w:rsidRDefault="001A1ADF" w:rsidP="00AA0B4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7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  <w:p w:rsidR="001A1ADF" w:rsidRPr="00301D87" w:rsidRDefault="001A1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ADF" w:rsidRPr="00301D87" w:rsidRDefault="001A1ADF" w:rsidP="001A1A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4628" w:rsidRPr="00301D87" w:rsidRDefault="000E4628" w:rsidP="000E462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4628" w:rsidRPr="00301D87" w:rsidSect="00AA57E7">
      <w:footerReference w:type="default" r:id="rId8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93" w:rsidRDefault="00B10793" w:rsidP="000E4628">
      <w:pPr>
        <w:spacing w:after="0" w:line="240" w:lineRule="auto"/>
      </w:pPr>
      <w:r>
        <w:separator/>
      </w:r>
    </w:p>
  </w:endnote>
  <w:endnote w:type="continuationSeparator" w:id="1">
    <w:p w:rsidR="00B10793" w:rsidRDefault="00B10793" w:rsidP="000E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20"/>
      <w:docPartObj>
        <w:docPartGallery w:val="Page Numbers (Bottom of Page)"/>
        <w:docPartUnique/>
      </w:docPartObj>
    </w:sdtPr>
    <w:sdtContent>
      <w:p w:rsidR="00AA57E7" w:rsidRDefault="009219A9">
        <w:pPr>
          <w:pStyle w:val="a8"/>
          <w:jc w:val="right"/>
        </w:pPr>
        <w:fldSimple w:instr=" PAGE   \* MERGEFORMAT ">
          <w:r w:rsidR="002A3888">
            <w:rPr>
              <w:noProof/>
            </w:rPr>
            <w:t>11</w:t>
          </w:r>
        </w:fldSimple>
      </w:p>
    </w:sdtContent>
  </w:sdt>
  <w:p w:rsidR="000E4628" w:rsidRDefault="000E46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93" w:rsidRDefault="00B10793" w:rsidP="000E4628">
      <w:pPr>
        <w:spacing w:after="0" w:line="240" w:lineRule="auto"/>
      </w:pPr>
      <w:r>
        <w:separator/>
      </w:r>
    </w:p>
  </w:footnote>
  <w:footnote w:type="continuationSeparator" w:id="1">
    <w:p w:rsidR="00B10793" w:rsidRDefault="00B10793" w:rsidP="000E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43"/>
    <w:multiLevelType w:val="hybridMultilevel"/>
    <w:tmpl w:val="6E423264"/>
    <w:lvl w:ilvl="0" w:tplc="9858F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418"/>
    <w:multiLevelType w:val="hybridMultilevel"/>
    <w:tmpl w:val="78224892"/>
    <w:lvl w:ilvl="0" w:tplc="DF349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21D3C"/>
    <w:multiLevelType w:val="multilevel"/>
    <w:tmpl w:val="9F6A1B9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4B935FD"/>
    <w:multiLevelType w:val="multilevel"/>
    <w:tmpl w:val="F5508F9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42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05B7631"/>
    <w:multiLevelType w:val="hybridMultilevel"/>
    <w:tmpl w:val="1F125B00"/>
    <w:lvl w:ilvl="0" w:tplc="1CB23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EF3BF0"/>
    <w:multiLevelType w:val="hybridMultilevel"/>
    <w:tmpl w:val="72709652"/>
    <w:lvl w:ilvl="0" w:tplc="A36E2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76691"/>
    <w:multiLevelType w:val="hybridMultilevel"/>
    <w:tmpl w:val="174C0C72"/>
    <w:lvl w:ilvl="0" w:tplc="F71C963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494F0D04"/>
    <w:multiLevelType w:val="hybridMultilevel"/>
    <w:tmpl w:val="E98421FA"/>
    <w:lvl w:ilvl="0" w:tplc="18D299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51A16"/>
    <w:multiLevelType w:val="hybridMultilevel"/>
    <w:tmpl w:val="5D981706"/>
    <w:lvl w:ilvl="0" w:tplc="3364E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7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A40"/>
    <w:rsid w:val="000E4628"/>
    <w:rsid w:val="00150C72"/>
    <w:rsid w:val="001637C2"/>
    <w:rsid w:val="001A1ADF"/>
    <w:rsid w:val="001C6C54"/>
    <w:rsid w:val="0025026D"/>
    <w:rsid w:val="0028069D"/>
    <w:rsid w:val="002925B2"/>
    <w:rsid w:val="002A3888"/>
    <w:rsid w:val="002B0002"/>
    <w:rsid w:val="002E1A47"/>
    <w:rsid w:val="00301D87"/>
    <w:rsid w:val="003572C6"/>
    <w:rsid w:val="0037595E"/>
    <w:rsid w:val="003D168D"/>
    <w:rsid w:val="0050007D"/>
    <w:rsid w:val="00530538"/>
    <w:rsid w:val="00553A34"/>
    <w:rsid w:val="00554B98"/>
    <w:rsid w:val="00702CDC"/>
    <w:rsid w:val="00783EBA"/>
    <w:rsid w:val="00825570"/>
    <w:rsid w:val="00875377"/>
    <w:rsid w:val="008E04A7"/>
    <w:rsid w:val="009219A9"/>
    <w:rsid w:val="009710E5"/>
    <w:rsid w:val="009D435E"/>
    <w:rsid w:val="00A6066F"/>
    <w:rsid w:val="00AA0B4A"/>
    <w:rsid w:val="00AA57E7"/>
    <w:rsid w:val="00AB0665"/>
    <w:rsid w:val="00B10793"/>
    <w:rsid w:val="00B648A1"/>
    <w:rsid w:val="00B75A40"/>
    <w:rsid w:val="00BC547D"/>
    <w:rsid w:val="00BC724C"/>
    <w:rsid w:val="00BF4189"/>
    <w:rsid w:val="00C105F9"/>
    <w:rsid w:val="00C77EE3"/>
    <w:rsid w:val="00D034AA"/>
    <w:rsid w:val="00D305CB"/>
    <w:rsid w:val="00D56455"/>
    <w:rsid w:val="00D61825"/>
    <w:rsid w:val="00D75C17"/>
    <w:rsid w:val="00EB0D7E"/>
    <w:rsid w:val="00F5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9"/>
  </w:style>
  <w:style w:type="paragraph" w:styleId="1">
    <w:name w:val="heading 1"/>
    <w:basedOn w:val="a"/>
    <w:next w:val="a"/>
    <w:link w:val="10"/>
    <w:qFormat/>
    <w:rsid w:val="001A1AD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4035">
    <w:name w:val="ft4035"/>
    <w:rsid w:val="00B75A40"/>
  </w:style>
  <w:style w:type="character" w:customStyle="1" w:styleId="ft10">
    <w:name w:val="ft10"/>
    <w:rsid w:val="00B75A40"/>
  </w:style>
  <w:style w:type="paragraph" w:styleId="a3">
    <w:name w:val="Normal (Web)"/>
    <w:basedOn w:val="a"/>
    <w:unhideWhenUsed/>
    <w:rsid w:val="00B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5A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75A4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B75A40"/>
    <w:rPr>
      <w:i/>
      <w:iCs/>
    </w:rPr>
  </w:style>
  <w:style w:type="character" w:customStyle="1" w:styleId="ft4057">
    <w:name w:val="ft4057"/>
    <w:rsid w:val="00B75A40"/>
  </w:style>
  <w:style w:type="character" w:customStyle="1" w:styleId="ft4659">
    <w:name w:val="ft4659"/>
    <w:rsid w:val="00B75A40"/>
  </w:style>
  <w:style w:type="character" w:customStyle="1" w:styleId="ft4687">
    <w:name w:val="ft4687"/>
    <w:rsid w:val="00B75A40"/>
  </w:style>
  <w:style w:type="character" w:customStyle="1" w:styleId="ft4700">
    <w:name w:val="ft4700"/>
    <w:rsid w:val="00B75A40"/>
  </w:style>
  <w:style w:type="character" w:customStyle="1" w:styleId="ft4706">
    <w:name w:val="ft4706"/>
    <w:rsid w:val="00B75A40"/>
  </w:style>
  <w:style w:type="character" w:customStyle="1" w:styleId="ft6">
    <w:name w:val="ft6"/>
    <w:rsid w:val="00B75A40"/>
  </w:style>
  <w:style w:type="character" w:customStyle="1" w:styleId="ft4712">
    <w:name w:val="ft4712"/>
    <w:rsid w:val="00B75A40"/>
  </w:style>
  <w:style w:type="character" w:customStyle="1" w:styleId="ft4718">
    <w:name w:val="ft4718"/>
    <w:rsid w:val="00B75A40"/>
  </w:style>
  <w:style w:type="character" w:customStyle="1" w:styleId="ft4744">
    <w:name w:val="ft4744"/>
    <w:rsid w:val="00B75A40"/>
  </w:style>
  <w:style w:type="character" w:customStyle="1" w:styleId="ft4779">
    <w:name w:val="ft4779"/>
    <w:rsid w:val="00B75A40"/>
  </w:style>
  <w:style w:type="character" w:customStyle="1" w:styleId="ft4819">
    <w:name w:val="ft4819"/>
    <w:rsid w:val="00B75A40"/>
  </w:style>
  <w:style w:type="character" w:customStyle="1" w:styleId="ft4857">
    <w:name w:val="ft4857"/>
    <w:rsid w:val="00B75A40"/>
  </w:style>
  <w:style w:type="character" w:customStyle="1" w:styleId="ft4863">
    <w:name w:val="ft4863"/>
    <w:rsid w:val="00B75A40"/>
  </w:style>
  <w:style w:type="character" w:customStyle="1" w:styleId="ft4911">
    <w:name w:val="ft4911"/>
    <w:rsid w:val="00B75A40"/>
  </w:style>
  <w:style w:type="character" w:customStyle="1" w:styleId="ft5024">
    <w:name w:val="ft5024"/>
    <w:rsid w:val="00B75A40"/>
  </w:style>
  <w:style w:type="character" w:customStyle="1" w:styleId="ft4266">
    <w:name w:val="ft4266"/>
    <w:rsid w:val="00B75A40"/>
  </w:style>
  <w:style w:type="character" w:customStyle="1" w:styleId="ft5708">
    <w:name w:val="ft5708"/>
    <w:rsid w:val="00B75A40"/>
  </w:style>
  <w:style w:type="character" w:customStyle="1" w:styleId="ft2288">
    <w:name w:val="ft2288"/>
    <w:rsid w:val="00B75A40"/>
  </w:style>
  <w:style w:type="character" w:customStyle="1" w:styleId="ft2333">
    <w:name w:val="ft2333"/>
    <w:rsid w:val="00B75A40"/>
  </w:style>
  <w:style w:type="character" w:customStyle="1" w:styleId="10">
    <w:name w:val="Заголовок 1 Знак"/>
    <w:basedOn w:val="a0"/>
    <w:link w:val="1"/>
    <w:rsid w:val="001A1ADF"/>
    <w:rPr>
      <w:rFonts w:ascii="Times New Roman" w:eastAsia="Arial Unicode MS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A1ADF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1ADF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E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628"/>
  </w:style>
  <w:style w:type="paragraph" w:styleId="a8">
    <w:name w:val="footer"/>
    <w:basedOn w:val="a"/>
    <w:link w:val="a9"/>
    <w:uiPriority w:val="99"/>
    <w:unhideWhenUsed/>
    <w:rsid w:val="000E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628"/>
  </w:style>
  <w:style w:type="paragraph" w:customStyle="1" w:styleId="ParagraphStyle">
    <w:name w:val="Paragraph Style"/>
    <w:rsid w:val="00F51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5874-D101-4D1C-8499-6CEF4BD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29</cp:revision>
  <cp:lastPrinted>2014-09-03T08:01:00Z</cp:lastPrinted>
  <dcterms:created xsi:type="dcterms:W3CDTF">2014-09-03T02:05:00Z</dcterms:created>
  <dcterms:modified xsi:type="dcterms:W3CDTF">2014-12-03T02:42:00Z</dcterms:modified>
</cp:coreProperties>
</file>