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27" w:rsidRDefault="00CE52DA" w:rsidP="00CE52DA">
      <w:pPr>
        <w:jc w:val="center"/>
        <w:rPr>
          <w:b/>
          <w:sz w:val="28"/>
          <w:szCs w:val="28"/>
        </w:rPr>
      </w:pPr>
      <w:r w:rsidRPr="00CE52DA">
        <w:rPr>
          <w:b/>
          <w:sz w:val="28"/>
          <w:szCs w:val="28"/>
        </w:rPr>
        <w:t>План работы</w:t>
      </w:r>
      <w:r w:rsidR="00F44D27">
        <w:rPr>
          <w:b/>
          <w:sz w:val="28"/>
          <w:szCs w:val="28"/>
        </w:rPr>
        <w:t xml:space="preserve"> ГПМО </w:t>
      </w:r>
      <w:r w:rsidRPr="00CE52DA">
        <w:rPr>
          <w:b/>
          <w:sz w:val="28"/>
          <w:szCs w:val="28"/>
        </w:rPr>
        <w:t>учителей истории и обществознания</w:t>
      </w:r>
      <w:r w:rsidR="00F44D27">
        <w:rPr>
          <w:b/>
          <w:sz w:val="28"/>
          <w:szCs w:val="28"/>
        </w:rPr>
        <w:t xml:space="preserve">, </w:t>
      </w:r>
    </w:p>
    <w:p w:rsidR="00CE52DA" w:rsidRPr="00CE52DA" w:rsidRDefault="00F44D27" w:rsidP="00CE5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экономики, мировой художественной культуры</w:t>
      </w:r>
    </w:p>
    <w:p w:rsidR="00CE52DA" w:rsidRPr="00CE52DA" w:rsidRDefault="00CE52DA" w:rsidP="00CE52DA">
      <w:pPr>
        <w:jc w:val="center"/>
        <w:rPr>
          <w:b/>
          <w:sz w:val="28"/>
          <w:szCs w:val="28"/>
        </w:rPr>
      </w:pPr>
      <w:r w:rsidRPr="00CE52DA">
        <w:rPr>
          <w:b/>
          <w:sz w:val="28"/>
          <w:szCs w:val="28"/>
        </w:rPr>
        <w:t>2015/2016 учебный год</w:t>
      </w:r>
    </w:p>
    <w:p w:rsidR="00CE52DA" w:rsidRPr="00CE52DA" w:rsidRDefault="00CE52DA" w:rsidP="005306BA">
      <w:pPr>
        <w:spacing w:line="276" w:lineRule="auto"/>
        <w:jc w:val="center"/>
        <w:rPr>
          <w:b/>
          <w:sz w:val="28"/>
          <w:szCs w:val="28"/>
        </w:rPr>
      </w:pPr>
    </w:p>
    <w:p w:rsidR="00B52F2E" w:rsidRPr="005306BA" w:rsidRDefault="00F60A71" w:rsidP="005306BA">
      <w:pPr>
        <w:spacing w:line="276" w:lineRule="auto"/>
        <w:ind w:firstLine="708"/>
        <w:jc w:val="both"/>
      </w:pPr>
      <w:r w:rsidRPr="005306BA">
        <w:t>Руководитель ГПМО</w:t>
      </w:r>
      <w:r w:rsidR="00F44D27" w:rsidRPr="005306BA">
        <w:t xml:space="preserve"> – </w:t>
      </w:r>
      <w:r w:rsidR="00CE52DA" w:rsidRPr="005306BA">
        <w:t>Иванова Ирина Геннадьевна, учитель истории и обществознания МБОУ «</w:t>
      </w:r>
      <w:r w:rsidR="001808EA" w:rsidRPr="005306BA">
        <w:t>СОШ</w:t>
      </w:r>
      <w:r w:rsidR="00CE52DA" w:rsidRPr="005306BA">
        <w:t xml:space="preserve"> № 44»</w:t>
      </w:r>
    </w:p>
    <w:p w:rsidR="00F60A71" w:rsidRDefault="00F60A71">
      <w:pPr>
        <w:rPr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576"/>
        <w:gridCol w:w="3927"/>
        <w:gridCol w:w="1296"/>
        <w:gridCol w:w="3948"/>
      </w:tblGrid>
      <w:tr w:rsidR="00F44D27" w:rsidTr="005306B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D27" w:rsidRPr="005306BA" w:rsidRDefault="00F44D27" w:rsidP="005306BA">
            <w:pPr>
              <w:jc w:val="center"/>
              <w:rPr>
                <w:b/>
              </w:rPr>
            </w:pPr>
            <w:r w:rsidRPr="005306BA">
              <w:rPr>
                <w:b/>
              </w:rPr>
              <w:t xml:space="preserve">№ </w:t>
            </w:r>
            <w:proofErr w:type="gramStart"/>
            <w:r w:rsidRPr="005306BA">
              <w:rPr>
                <w:b/>
              </w:rPr>
              <w:t>п</w:t>
            </w:r>
            <w:proofErr w:type="gramEnd"/>
            <w:r w:rsidRPr="005306BA">
              <w:rPr>
                <w:b/>
              </w:rPr>
              <w:t>/п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D27" w:rsidRPr="005306BA" w:rsidRDefault="00F44D27" w:rsidP="005306BA">
            <w:pPr>
              <w:jc w:val="center"/>
              <w:rPr>
                <w:b/>
              </w:rPr>
            </w:pPr>
            <w:r w:rsidRPr="005306BA">
              <w:rPr>
                <w:b/>
              </w:rPr>
              <w:t>Содержание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D27" w:rsidRPr="005306BA" w:rsidRDefault="00F44D27" w:rsidP="005306BA">
            <w:pPr>
              <w:jc w:val="center"/>
              <w:rPr>
                <w:b/>
              </w:rPr>
            </w:pPr>
            <w:r w:rsidRPr="005306BA">
              <w:rPr>
                <w:b/>
              </w:rPr>
              <w:t>Сроки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D27" w:rsidRPr="005306BA" w:rsidRDefault="00F44D27" w:rsidP="005306BA">
            <w:pPr>
              <w:jc w:val="center"/>
              <w:rPr>
                <w:b/>
              </w:rPr>
            </w:pPr>
            <w:r w:rsidRPr="005306BA">
              <w:rPr>
                <w:b/>
              </w:rPr>
              <w:t>Ответственный</w:t>
            </w:r>
          </w:p>
        </w:tc>
      </w:tr>
      <w:tr w:rsidR="0091388F" w:rsidTr="00244A7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8F" w:rsidRDefault="0091388F" w:rsidP="00577B4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577B4F"/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388F" w:rsidRDefault="0091388F" w:rsidP="00577B4F">
            <w:r>
              <w:t>24.08.2015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F44D27">
            <w:r>
              <w:t>Е. А. Беляева,</w:t>
            </w:r>
          </w:p>
          <w:p w:rsidR="0091388F" w:rsidRDefault="0091388F" w:rsidP="00F44D27">
            <w:r>
              <w:t>методист МБОУ «ИМЦ»</w:t>
            </w:r>
          </w:p>
        </w:tc>
      </w:tr>
      <w:tr w:rsidR="0091388F" w:rsidTr="00244A7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8F" w:rsidRDefault="0091388F" w:rsidP="00577B4F">
            <w:r>
              <w:t>1.1.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8F" w:rsidRDefault="0091388F" w:rsidP="0011734C">
            <w:r>
              <w:t>Изучение нормативных и информационных документов</w:t>
            </w: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577B4F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F44D27">
            <w:r>
              <w:t>Е. А. Беляева</w:t>
            </w:r>
          </w:p>
          <w:p w:rsidR="0091388F" w:rsidRDefault="0091388F" w:rsidP="00577B4F"/>
        </w:tc>
      </w:tr>
      <w:tr w:rsidR="0091388F" w:rsidTr="00244A7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8F" w:rsidRDefault="0091388F" w:rsidP="00577B4F">
            <w:r>
              <w:t>1.2.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11734C">
            <w:r>
              <w:t xml:space="preserve">Информационное выступление </w:t>
            </w:r>
          </w:p>
          <w:p w:rsidR="0091388F" w:rsidRDefault="0091388F" w:rsidP="0011734C">
            <w:r>
              <w:t xml:space="preserve">с августовских мероприятий работников образования </w:t>
            </w:r>
          </w:p>
          <w:p w:rsidR="0091388F" w:rsidRDefault="0091388F" w:rsidP="0011734C">
            <w:r>
              <w:t>Кемеровской области «Профессиональный стандарт педагога – ориентир развития образования»</w:t>
            </w: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577B4F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F44D27">
            <w:r w:rsidRPr="00D76386">
              <w:t xml:space="preserve">О. Ю. Максимова, </w:t>
            </w:r>
          </w:p>
          <w:p w:rsidR="0091388F" w:rsidRDefault="0091388F" w:rsidP="00F44D27">
            <w:r w:rsidRPr="00D76386">
              <w:t xml:space="preserve">учитель истории и </w:t>
            </w:r>
            <w:r>
              <w:t>о</w:t>
            </w:r>
            <w:r w:rsidRPr="00D76386">
              <w:t>бществознания МБОУ «Школа № 17»</w:t>
            </w:r>
          </w:p>
          <w:p w:rsidR="0091388F" w:rsidRDefault="0091388F" w:rsidP="00577B4F"/>
        </w:tc>
      </w:tr>
      <w:tr w:rsidR="0091388F" w:rsidTr="00244A7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8F" w:rsidRDefault="0091388F" w:rsidP="00577B4F">
            <w:r>
              <w:t>1.3.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11734C">
            <w:pPr>
              <w:pStyle w:val="a3"/>
              <w:numPr>
                <w:ilvl w:val="0"/>
                <w:numId w:val="8"/>
              </w:numPr>
              <w:ind w:left="0"/>
            </w:pPr>
            <w:r>
              <w:t xml:space="preserve">Анализ деятельности </w:t>
            </w:r>
            <w:r w:rsidRPr="0006136D">
              <w:t>Г</w:t>
            </w:r>
            <w:r>
              <w:t>П</w:t>
            </w:r>
            <w:r w:rsidRPr="0006136D">
              <w:t xml:space="preserve">МО </w:t>
            </w:r>
          </w:p>
          <w:p w:rsidR="0091388F" w:rsidRDefault="0091388F" w:rsidP="0011734C">
            <w:pPr>
              <w:pStyle w:val="a3"/>
              <w:numPr>
                <w:ilvl w:val="0"/>
                <w:numId w:val="8"/>
              </w:numPr>
              <w:ind w:left="0"/>
            </w:pPr>
            <w:r w:rsidRPr="0006136D">
              <w:t>учителей истории и обществознания</w:t>
            </w:r>
            <w:r>
              <w:t>, экономики, МХК</w:t>
            </w:r>
            <w:r w:rsidRPr="0006136D">
              <w:t xml:space="preserve"> за 2014/2015 учебный год и обсуждение проекта плана работы на 2015/2016 учебный год</w:t>
            </w: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577B4F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Pr="00EB2679" w:rsidRDefault="0091388F" w:rsidP="00F44D27">
            <w:pPr>
              <w:rPr>
                <w:lang w:eastAsia="en-US"/>
              </w:rPr>
            </w:pPr>
            <w:r>
              <w:t>Е. А. Беляева</w:t>
            </w:r>
          </w:p>
          <w:p w:rsidR="0091388F" w:rsidRDefault="0091388F" w:rsidP="00577B4F"/>
        </w:tc>
      </w:tr>
      <w:tr w:rsidR="0091388F" w:rsidTr="00244A7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577B4F">
            <w:r>
              <w:t>1.4.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11734C">
            <w:r>
              <w:t>Семинар-практикум «Включение вопросов по основам бюджетной грамотности в рабочие программы</w:t>
            </w:r>
          </w:p>
          <w:p w:rsidR="0091388F" w:rsidRDefault="0091388F" w:rsidP="0011734C">
            <w:r>
              <w:t xml:space="preserve">по обществознанию и экономике </w:t>
            </w:r>
          </w:p>
          <w:p w:rsidR="0091388F" w:rsidRDefault="0091388F" w:rsidP="0011734C">
            <w:r>
              <w:t xml:space="preserve">в основной и средней школе» </w:t>
            </w: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Pr="005A6D89" w:rsidRDefault="0091388F" w:rsidP="00577B4F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F44D27">
            <w:r w:rsidRPr="00D76386">
              <w:t xml:space="preserve">Л. А. Кухаренко, </w:t>
            </w:r>
          </w:p>
          <w:p w:rsidR="0091388F" w:rsidRDefault="0091388F" w:rsidP="00F44D27">
            <w:r w:rsidRPr="00D76386">
              <w:t xml:space="preserve">учитель экономики </w:t>
            </w:r>
          </w:p>
          <w:p w:rsidR="0091388F" w:rsidRDefault="0091388F" w:rsidP="00F44D27">
            <w:r w:rsidRPr="00D76386">
              <w:t xml:space="preserve">МБНОУ «Лицей </w:t>
            </w:r>
            <w:proofErr w:type="gramStart"/>
            <w:r w:rsidRPr="00D76386">
              <w:t>г</w:t>
            </w:r>
            <w:proofErr w:type="gramEnd"/>
            <w:r w:rsidRPr="00D76386">
              <w:t>. Полысаево»</w:t>
            </w:r>
          </w:p>
        </w:tc>
      </w:tr>
      <w:tr w:rsidR="0091388F" w:rsidTr="00D0178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577B4F">
            <w:r>
              <w:rPr>
                <w:b/>
              </w:rPr>
              <w:t>2.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11734C">
            <w:pPr>
              <w:pStyle w:val="a3"/>
              <w:numPr>
                <w:ilvl w:val="0"/>
                <w:numId w:val="8"/>
              </w:numPr>
              <w:ind w:left="0"/>
            </w:pP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F44D27">
            <w:r>
              <w:t>02.11.2015</w:t>
            </w:r>
          </w:p>
          <w:p w:rsidR="0091388F" w:rsidRDefault="0091388F" w:rsidP="00577B4F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F44D27">
            <w:r>
              <w:t>Е. А. Беляева,</w:t>
            </w:r>
          </w:p>
          <w:p w:rsidR="0091388F" w:rsidRDefault="0091388F" w:rsidP="00F44D27">
            <w:r>
              <w:t>методист МБОУ «ИМЦ»</w:t>
            </w:r>
          </w:p>
        </w:tc>
      </w:tr>
      <w:tr w:rsidR="0091388F" w:rsidTr="00D0178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577B4F">
            <w:r>
              <w:t>2.1.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11734C">
            <w:r>
              <w:t>Изучение нормативных и информационных документов</w:t>
            </w: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577B4F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577B4F">
            <w:r>
              <w:t>Е. А. Беляева</w:t>
            </w:r>
          </w:p>
          <w:p w:rsidR="0091388F" w:rsidRDefault="0091388F" w:rsidP="00577B4F"/>
        </w:tc>
      </w:tr>
      <w:tr w:rsidR="0091388F" w:rsidTr="00D0178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8F" w:rsidRDefault="0091388F" w:rsidP="00F44D27">
            <w:r>
              <w:t>2.2.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11734C">
            <w:pPr>
              <w:autoSpaceDE w:val="0"/>
              <w:autoSpaceDN w:val="0"/>
              <w:adjustRightInd w:val="0"/>
            </w:pPr>
            <w:r w:rsidRPr="0006136D">
              <w:t>Педагогический семинар «Тех</w:t>
            </w:r>
            <w:r>
              <w:t>нология подготовки и проведения</w:t>
            </w:r>
            <w:r w:rsidRPr="0006136D">
              <w:t xml:space="preserve"> мастер-класса»</w:t>
            </w: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F44D27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F44D27">
            <w:pPr>
              <w:rPr>
                <w:lang w:eastAsia="en-US"/>
              </w:rPr>
            </w:pPr>
            <w:r>
              <w:rPr>
                <w:lang w:eastAsia="en-US"/>
              </w:rPr>
              <w:t>С. В. Павлова,</w:t>
            </w:r>
          </w:p>
          <w:p w:rsidR="0091388F" w:rsidRDefault="0091388F" w:rsidP="00F44D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истории и обществознания </w:t>
            </w:r>
          </w:p>
          <w:p w:rsidR="0091388F" w:rsidRDefault="0091388F" w:rsidP="00F44D27">
            <w:r>
              <w:rPr>
                <w:lang w:eastAsia="en-US"/>
              </w:rPr>
              <w:t>СКОШИ № 23</w:t>
            </w:r>
          </w:p>
        </w:tc>
      </w:tr>
      <w:tr w:rsidR="0091388F" w:rsidTr="00D0178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8F" w:rsidRDefault="0091388F" w:rsidP="00577B4F">
            <w:r>
              <w:t>2.3.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Pr="0006136D" w:rsidRDefault="0091388F" w:rsidP="0011734C">
            <w:r w:rsidRPr="0006136D">
              <w:t>Методический диалог</w:t>
            </w:r>
            <w:r w:rsidRPr="00F44D27">
              <w:rPr>
                <w:color w:val="000000"/>
                <w:shd w:val="clear" w:color="auto" w:fill="FFFFFF"/>
              </w:rPr>
              <w:t xml:space="preserve"> «Подготовка учащихся к ГИА по истории. Проблемы и пути решения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91388F" w:rsidRDefault="0091388F" w:rsidP="0011734C"/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577B4F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6D0852">
            <w:pPr>
              <w:rPr>
                <w:lang w:eastAsia="en-US"/>
              </w:rPr>
            </w:pPr>
            <w:r>
              <w:rPr>
                <w:lang w:eastAsia="en-US"/>
              </w:rPr>
              <w:t>И. Г. </w:t>
            </w:r>
            <w:r w:rsidRPr="0006136D">
              <w:rPr>
                <w:lang w:eastAsia="en-US"/>
              </w:rPr>
              <w:t>Иванова</w:t>
            </w:r>
            <w:r>
              <w:rPr>
                <w:lang w:eastAsia="en-US"/>
              </w:rPr>
              <w:t>,</w:t>
            </w:r>
          </w:p>
          <w:p w:rsidR="0091388F" w:rsidRDefault="0091388F" w:rsidP="006D08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истории и обществознания </w:t>
            </w:r>
          </w:p>
          <w:p w:rsidR="0091388F" w:rsidRDefault="0091388F" w:rsidP="006D08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«СОШ № 44» </w:t>
            </w:r>
          </w:p>
          <w:p w:rsidR="0091388F" w:rsidRDefault="0091388F" w:rsidP="006D0852"/>
        </w:tc>
      </w:tr>
      <w:tr w:rsidR="0091388F" w:rsidTr="00B73C2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8F" w:rsidRDefault="0091388F" w:rsidP="00577B4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11734C"/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388F" w:rsidRDefault="0091388F" w:rsidP="00577B4F">
            <w:r>
              <w:t>13.01.2016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8F" w:rsidRDefault="0091388F" w:rsidP="00223B1F">
            <w:r>
              <w:t>Е. А. Беляева,</w:t>
            </w:r>
          </w:p>
          <w:p w:rsidR="0091388F" w:rsidRDefault="0091388F" w:rsidP="00223B1F">
            <w:r>
              <w:t>методист МБОУ «ИМЦ»</w:t>
            </w:r>
          </w:p>
        </w:tc>
      </w:tr>
      <w:tr w:rsidR="0091388F" w:rsidTr="00B73C2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8F" w:rsidRDefault="0091388F" w:rsidP="00577B4F">
            <w:r>
              <w:t>3.1.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8F" w:rsidRDefault="0091388F" w:rsidP="0011734C">
            <w:r>
              <w:t>Изучение нормативных и информационных документов</w:t>
            </w: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577B4F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8F" w:rsidRDefault="0091388F" w:rsidP="00223B1F">
            <w:r>
              <w:t>Е. А. Беляева</w:t>
            </w:r>
          </w:p>
          <w:p w:rsidR="0091388F" w:rsidRDefault="0091388F" w:rsidP="00223B1F"/>
        </w:tc>
      </w:tr>
      <w:tr w:rsidR="0091388F" w:rsidTr="00B73C2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8F" w:rsidRDefault="0091388F" w:rsidP="00577B4F">
            <w:r>
              <w:t>3.2.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11734C">
            <w:r w:rsidRPr="0006136D">
              <w:t xml:space="preserve">Методическая мозаика </w:t>
            </w:r>
            <w:r w:rsidRPr="006D0852">
              <w:rPr>
                <w:color w:val="000000"/>
                <w:shd w:val="clear" w:color="auto" w:fill="FFFFFF"/>
                <w:lang w:eastAsia="en-US"/>
              </w:rPr>
              <w:t>«</w:t>
            </w:r>
            <w:r w:rsidRPr="00934AD1">
              <w:t xml:space="preserve">Работа </w:t>
            </w:r>
          </w:p>
          <w:p w:rsidR="0091388F" w:rsidRDefault="0091388F" w:rsidP="0011734C">
            <w:r>
              <w:t xml:space="preserve">с </w:t>
            </w:r>
            <w:r w:rsidRPr="00934AD1">
              <w:t>иллюстративным ма</w:t>
            </w:r>
            <w:r>
              <w:t xml:space="preserve">териалом </w:t>
            </w:r>
          </w:p>
          <w:p w:rsidR="0091388F" w:rsidRDefault="0091388F" w:rsidP="0011734C">
            <w:r>
              <w:t>в ходе подготовки к ГИА по истории»</w:t>
            </w:r>
          </w:p>
          <w:p w:rsidR="0091388F" w:rsidRDefault="0091388F" w:rsidP="0011734C"/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577B4F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6D0852">
            <w:pPr>
              <w:rPr>
                <w:lang w:eastAsia="en-US"/>
              </w:rPr>
            </w:pPr>
            <w:r>
              <w:rPr>
                <w:lang w:eastAsia="en-US"/>
              </w:rPr>
              <w:t>Т. Н. Кулагина,</w:t>
            </w:r>
          </w:p>
          <w:p w:rsidR="0091388F" w:rsidRDefault="0091388F" w:rsidP="006D08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истории и обществознания </w:t>
            </w:r>
          </w:p>
          <w:p w:rsidR="0091388F" w:rsidRDefault="0091388F" w:rsidP="0011734C">
            <w:r>
              <w:rPr>
                <w:lang w:eastAsia="en-US"/>
              </w:rPr>
              <w:t>МБОУ «Школа № 14»</w:t>
            </w:r>
          </w:p>
        </w:tc>
      </w:tr>
      <w:tr w:rsidR="0091388F" w:rsidTr="00B73C2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577B4F">
            <w:r>
              <w:lastRenderedPageBreak/>
              <w:t>3.3.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Pr="0006136D" w:rsidRDefault="0091388F" w:rsidP="0011734C">
            <w:r>
              <w:rPr>
                <w:color w:val="000000"/>
                <w:shd w:val="clear" w:color="auto" w:fill="FFFFFF"/>
                <w:lang w:eastAsia="en-US"/>
              </w:rPr>
              <w:t xml:space="preserve">Семинар-практикум </w:t>
            </w:r>
            <w:r w:rsidRPr="006D0852">
              <w:rPr>
                <w:color w:val="000000"/>
                <w:shd w:val="clear" w:color="auto" w:fill="FFFFFF"/>
                <w:lang w:eastAsia="en-US"/>
              </w:rPr>
              <w:t xml:space="preserve">«Решение </w:t>
            </w:r>
            <w:proofErr w:type="gramStart"/>
            <w:r w:rsidRPr="006D0852">
              <w:rPr>
                <w:color w:val="000000"/>
                <w:shd w:val="clear" w:color="auto" w:fill="FFFFFF"/>
                <w:lang w:eastAsia="en-US"/>
              </w:rPr>
              <w:t xml:space="preserve">заданий повышенной сложности </w:t>
            </w:r>
            <w:r w:rsidRPr="0006136D">
              <w:t>муниципального этапа Всероссийской олимпиады школьников</w:t>
            </w:r>
            <w:proofErr w:type="gramEnd"/>
            <w:r w:rsidRPr="0006136D">
              <w:t xml:space="preserve"> по истории, обществознанию, праву</w:t>
            </w:r>
            <w:r>
              <w:t>»</w:t>
            </w:r>
          </w:p>
          <w:p w:rsidR="0091388F" w:rsidRDefault="0091388F" w:rsidP="0011734C"/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577B4F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6D08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Л. П. </w:t>
            </w:r>
            <w:proofErr w:type="spellStart"/>
            <w:r>
              <w:rPr>
                <w:lang w:eastAsia="en-US"/>
              </w:rPr>
              <w:t>Бортникова</w:t>
            </w:r>
            <w:proofErr w:type="spellEnd"/>
            <w:r>
              <w:rPr>
                <w:lang w:eastAsia="en-US"/>
              </w:rPr>
              <w:t>,</w:t>
            </w:r>
          </w:p>
          <w:p w:rsidR="0091388F" w:rsidRDefault="0091388F" w:rsidP="006D08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истории и обществознания </w:t>
            </w:r>
          </w:p>
          <w:p w:rsidR="0091388F" w:rsidRDefault="0091388F" w:rsidP="006D0852">
            <w:r>
              <w:rPr>
                <w:lang w:eastAsia="en-US"/>
              </w:rPr>
              <w:t>МБОУ «Школа № 14»</w:t>
            </w:r>
          </w:p>
        </w:tc>
      </w:tr>
      <w:tr w:rsidR="0091388F" w:rsidTr="00DE53B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8F" w:rsidRDefault="0091388F" w:rsidP="00577B4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11734C"/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388F" w:rsidRDefault="0091388F" w:rsidP="00577B4F">
            <w:r>
              <w:t>23.03.2016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577B4F">
            <w:r>
              <w:t>Е. А. Беляева,</w:t>
            </w:r>
          </w:p>
          <w:p w:rsidR="0091388F" w:rsidRDefault="0091388F" w:rsidP="00577B4F">
            <w:r>
              <w:t>методист МБОУ «ИМЦ»</w:t>
            </w:r>
          </w:p>
        </w:tc>
      </w:tr>
      <w:tr w:rsidR="0091388F" w:rsidTr="00DE53B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8F" w:rsidRDefault="0091388F" w:rsidP="00577B4F">
            <w:r>
              <w:t>4.1.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8F" w:rsidRDefault="0091388F" w:rsidP="0011734C">
            <w:r>
              <w:t>Изучение нормативных и информационных документов</w:t>
            </w: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577B4F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577B4F">
            <w:r>
              <w:t>Е. А. Беляева</w:t>
            </w:r>
          </w:p>
          <w:p w:rsidR="0091388F" w:rsidRDefault="0091388F" w:rsidP="00577B4F"/>
        </w:tc>
      </w:tr>
      <w:tr w:rsidR="0091388F" w:rsidTr="00DE53B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8F" w:rsidRDefault="0091388F" w:rsidP="00577B4F">
            <w:r>
              <w:t>4.2.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11734C">
            <w:pPr>
              <w:rPr>
                <w:color w:val="000000"/>
                <w:shd w:val="clear" w:color="auto" w:fill="FFFFFF"/>
              </w:rPr>
            </w:pPr>
            <w:r w:rsidRPr="0006136D">
              <w:t>Методические чтения</w:t>
            </w:r>
          </w:p>
          <w:p w:rsidR="0091388F" w:rsidRDefault="0091388F" w:rsidP="0011734C">
            <w:pPr>
              <w:rPr>
                <w:color w:val="000000"/>
                <w:shd w:val="clear" w:color="auto" w:fill="FFFFFF"/>
              </w:rPr>
            </w:pPr>
            <w:r w:rsidRPr="006D0852">
              <w:rPr>
                <w:color w:val="000000"/>
                <w:shd w:val="clear" w:color="auto" w:fill="FFFFFF"/>
              </w:rPr>
              <w:t xml:space="preserve">«Использование современных технологий  для организации работы </w:t>
            </w:r>
          </w:p>
          <w:p w:rsidR="0091388F" w:rsidRDefault="0091388F" w:rsidP="0011734C">
            <w:r w:rsidRPr="006D0852">
              <w:rPr>
                <w:color w:val="000000"/>
                <w:shd w:val="clear" w:color="auto" w:fill="FFFFFF"/>
              </w:rPr>
              <w:t>с одаренными детьми»</w:t>
            </w: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577B4F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6D08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 П. Власова, </w:t>
            </w:r>
          </w:p>
          <w:p w:rsidR="0091388F" w:rsidRDefault="0091388F" w:rsidP="006D08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истории и обществознания </w:t>
            </w:r>
          </w:p>
          <w:p w:rsidR="0091388F" w:rsidRDefault="0091388F" w:rsidP="006D0852">
            <w:pPr>
              <w:rPr>
                <w:lang w:eastAsia="en-US"/>
              </w:rPr>
            </w:pPr>
            <w:r>
              <w:rPr>
                <w:lang w:eastAsia="en-US"/>
              </w:rPr>
              <w:t>МБОУ «СОШ № 44»</w:t>
            </w:r>
          </w:p>
          <w:p w:rsidR="0091388F" w:rsidRDefault="0091388F" w:rsidP="00577B4F"/>
        </w:tc>
      </w:tr>
      <w:tr w:rsidR="0091388F" w:rsidTr="00DE53B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8F" w:rsidRDefault="0091388F" w:rsidP="00577B4F">
            <w:r>
              <w:t>4.3.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11734C">
            <w:r>
              <w:t xml:space="preserve">Проблемный анализ </w:t>
            </w:r>
            <w:r w:rsidRPr="0006136D">
              <w:t xml:space="preserve"> «</w:t>
            </w:r>
            <w:r>
              <w:t>Возможности  уроков художественно-эстетического цикла  при подготовке к ГИА</w:t>
            </w:r>
          </w:p>
          <w:p w:rsidR="0091388F" w:rsidRDefault="0091388F" w:rsidP="0011734C">
            <w:r w:rsidRPr="0006136D">
              <w:t>по истории»</w:t>
            </w: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577B4F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8F" w:rsidRDefault="0091388F" w:rsidP="006D0852">
            <w:pPr>
              <w:rPr>
                <w:lang w:eastAsia="en-US"/>
              </w:rPr>
            </w:pPr>
            <w:r>
              <w:rPr>
                <w:lang w:eastAsia="en-US"/>
              </w:rPr>
              <w:t>Г. </w:t>
            </w:r>
            <w:r>
              <w:t>В. </w:t>
            </w:r>
            <w:r>
              <w:rPr>
                <w:lang w:eastAsia="en-US"/>
              </w:rPr>
              <w:t>Логунова,</w:t>
            </w:r>
          </w:p>
          <w:p w:rsidR="0091388F" w:rsidRDefault="0091388F" w:rsidP="006D0852">
            <w:pPr>
              <w:rPr>
                <w:lang w:eastAsia="en-US"/>
              </w:rPr>
            </w:pPr>
            <w:r>
              <w:rPr>
                <w:lang w:eastAsia="en-US"/>
              </w:rPr>
              <w:t>учитель мировой художестве</w:t>
            </w:r>
            <w:bookmarkStart w:id="0" w:name="_GoBack"/>
            <w:bookmarkEnd w:id="0"/>
            <w:r>
              <w:rPr>
                <w:lang w:eastAsia="en-US"/>
              </w:rPr>
              <w:t xml:space="preserve">нной культуры </w:t>
            </w:r>
          </w:p>
          <w:p w:rsidR="0091388F" w:rsidRPr="0006136D" w:rsidRDefault="0091388F" w:rsidP="006D0852">
            <w:pPr>
              <w:rPr>
                <w:lang w:eastAsia="en-US"/>
              </w:rPr>
            </w:pPr>
            <w:r>
              <w:rPr>
                <w:lang w:eastAsia="en-US"/>
              </w:rPr>
              <w:t>МБОУ «СОШ № 44»</w:t>
            </w:r>
          </w:p>
          <w:p w:rsidR="0091388F" w:rsidRDefault="0091388F" w:rsidP="00577B4F"/>
        </w:tc>
      </w:tr>
    </w:tbl>
    <w:p w:rsidR="00CE52DA" w:rsidRDefault="00CE52DA">
      <w:pPr>
        <w:rPr>
          <w:sz w:val="28"/>
          <w:szCs w:val="28"/>
        </w:rPr>
      </w:pPr>
    </w:p>
    <w:p w:rsidR="00F44D27" w:rsidRDefault="00F44D27">
      <w:pPr>
        <w:rPr>
          <w:sz w:val="28"/>
          <w:szCs w:val="28"/>
        </w:rPr>
      </w:pPr>
    </w:p>
    <w:p w:rsidR="00636CF6" w:rsidRPr="00CE52DA" w:rsidRDefault="00636CF6" w:rsidP="00CE52DA">
      <w:pPr>
        <w:jc w:val="both"/>
        <w:rPr>
          <w:rFonts w:cs="Times New Roman"/>
          <w:sz w:val="28"/>
          <w:szCs w:val="28"/>
        </w:rPr>
      </w:pPr>
    </w:p>
    <w:p w:rsidR="00636CF6" w:rsidRDefault="00636CF6" w:rsidP="00CE52DA">
      <w:pPr>
        <w:jc w:val="both"/>
        <w:rPr>
          <w:sz w:val="28"/>
          <w:szCs w:val="28"/>
        </w:rPr>
      </w:pPr>
    </w:p>
    <w:p w:rsidR="0082618B" w:rsidRPr="00CE52DA" w:rsidRDefault="0082618B">
      <w:pPr>
        <w:jc w:val="both"/>
        <w:rPr>
          <w:sz w:val="28"/>
          <w:szCs w:val="28"/>
        </w:rPr>
      </w:pPr>
    </w:p>
    <w:sectPr w:rsidR="0082618B" w:rsidRPr="00CE52DA" w:rsidSect="00DD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728"/>
    <w:multiLevelType w:val="hybridMultilevel"/>
    <w:tmpl w:val="71123770"/>
    <w:lvl w:ilvl="0" w:tplc="6E006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B43"/>
    <w:multiLevelType w:val="hybridMultilevel"/>
    <w:tmpl w:val="E1809926"/>
    <w:lvl w:ilvl="0" w:tplc="FC90A656">
      <w:start w:val="1"/>
      <w:numFmt w:val="decimal"/>
      <w:lvlText w:val="%1."/>
      <w:lvlJc w:val="left"/>
      <w:pPr>
        <w:ind w:left="408" w:hanging="360"/>
      </w:p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1B164590"/>
    <w:multiLevelType w:val="hybridMultilevel"/>
    <w:tmpl w:val="8B6C4048"/>
    <w:lvl w:ilvl="0" w:tplc="6E006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E5090"/>
    <w:multiLevelType w:val="hybridMultilevel"/>
    <w:tmpl w:val="71CAE3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470833"/>
    <w:multiLevelType w:val="multilevel"/>
    <w:tmpl w:val="6462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C559B"/>
    <w:multiLevelType w:val="hybridMultilevel"/>
    <w:tmpl w:val="3224E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502B2"/>
    <w:multiLevelType w:val="hybridMultilevel"/>
    <w:tmpl w:val="1AF0B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E7E97"/>
    <w:multiLevelType w:val="hybridMultilevel"/>
    <w:tmpl w:val="64208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DA"/>
    <w:rsid w:val="0006136D"/>
    <w:rsid w:val="000B260B"/>
    <w:rsid w:val="0011734C"/>
    <w:rsid w:val="00140F6F"/>
    <w:rsid w:val="001808EA"/>
    <w:rsid w:val="001866BA"/>
    <w:rsid w:val="002C6201"/>
    <w:rsid w:val="002E5FDC"/>
    <w:rsid w:val="003E53FD"/>
    <w:rsid w:val="004E62F7"/>
    <w:rsid w:val="005306BA"/>
    <w:rsid w:val="00561CAE"/>
    <w:rsid w:val="00636CF6"/>
    <w:rsid w:val="006D0852"/>
    <w:rsid w:val="0082618B"/>
    <w:rsid w:val="0091388F"/>
    <w:rsid w:val="00934AD1"/>
    <w:rsid w:val="00AE336A"/>
    <w:rsid w:val="00B52F2E"/>
    <w:rsid w:val="00B64D9F"/>
    <w:rsid w:val="00BD6EA6"/>
    <w:rsid w:val="00C1269B"/>
    <w:rsid w:val="00C373F9"/>
    <w:rsid w:val="00CE52DA"/>
    <w:rsid w:val="00DC03C5"/>
    <w:rsid w:val="00DD1BDF"/>
    <w:rsid w:val="00DE12AD"/>
    <w:rsid w:val="00E14E47"/>
    <w:rsid w:val="00F44D27"/>
    <w:rsid w:val="00F6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0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2C620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6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2C6201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C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2C6201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C62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2C6201"/>
    <w:rPr>
      <w:b/>
      <w:bCs/>
    </w:rPr>
  </w:style>
  <w:style w:type="character" w:styleId="a7">
    <w:name w:val="Emphasis"/>
    <w:basedOn w:val="a0"/>
    <w:uiPriority w:val="20"/>
    <w:qFormat/>
    <w:rsid w:val="002C6201"/>
    <w:rPr>
      <w:i/>
      <w:iCs/>
    </w:rPr>
  </w:style>
  <w:style w:type="character" w:customStyle="1" w:styleId="apple-converted-space">
    <w:name w:val="apple-converted-space"/>
    <w:basedOn w:val="a0"/>
    <w:rsid w:val="00CE52DA"/>
  </w:style>
  <w:style w:type="character" w:customStyle="1" w:styleId="grame">
    <w:name w:val="grame"/>
    <w:basedOn w:val="a0"/>
    <w:rsid w:val="00636CF6"/>
  </w:style>
  <w:style w:type="table" w:styleId="a8">
    <w:name w:val="Table Grid"/>
    <w:basedOn w:val="a1"/>
    <w:uiPriority w:val="59"/>
    <w:rsid w:val="00636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866B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13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36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0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2C620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6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2C6201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C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2C6201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C62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2C6201"/>
    <w:rPr>
      <w:b/>
      <w:bCs/>
    </w:rPr>
  </w:style>
  <w:style w:type="character" w:styleId="a7">
    <w:name w:val="Emphasis"/>
    <w:basedOn w:val="a0"/>
    <w:uiPriority w:val="20"/>
    <w:qFormat/>
    <w:rsid w:val="002C6201"/>
    <w:rPr>
      <w:i/>
      <w:iCs/>
    </w:rPr>
  </w:style>
  <w:style w:type="character" w:customStyle="1" w:styleId="apple-converted-space">
    <w:name w:val="apple-converted-space"/>
    <w:basedOn w:val="a0"/>
    <w:rsid w:val="00CE52DA"/>
  </w:style>
  <w:style w:type="character" w:customStyle="1" w:styleId="grame">
    <w:name w:val="grame"/>
    <w:basedOn w:val="a0"/>
    <w:rsid w:val="00636CF6"/>
  </w:style>
  <w:style w:type="table" w:styleId="a8">
    <w:name w:val="Table Grid"/>
    <w:basedOn w:val="a1"/>
    <w:uiPriority w:val="59"/>
    <w:rsid w:val="00636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866B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13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3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И. С. Гутник</cp:lastModifiedBy>
  <cp:revision>13</cp:revision>
  <dcterms:created xsi:type="dcterms:W3CDTF">2015-08-31T14:37:00Z</dcterms:created>
  <dcterms:modified xsi:type="dcterms:W3CDTF">2015-11-03T10:12:00Z</dcterms:modified>
</cp:coreProperties>
</file>